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7C87B" w14:textId="77777777" w:rsidR="008052B5" w:rsidRDefault="008052B5" w:rsidP="008052B5">
      <w:pPr>
        <w:pStyle w:val="Nadpis1"/>
        <w:numPr>
          <w:ilvl w:val="0"/>
          <w:numId w:val="0"/>
        </w:numPr>
        <w:rPr>
          <w:rFonts w:cstheme="majorHAnsi"/>
        </w:rPr>
      </w:pPr>
    </w:p>
    <w:p w14:paraId="7AB5EABA" w14:textId="77777777" w:rsidR="008052B5" w:rsidRDefault="008052B5" w:rsidP="008052B5">
      <w:pPr>
        <w:pStyle w:val="Nadpis1"/>
        <w:numPr>
          <w:ilvl w:val="0"/>
          <w:numId w:val="0"/>
        </w:numPr>
        <w:rPr>
          <w:rFonts w:cstheme="majorHAnsi"/>
        </w:rPr>
      </w:pPr>
    </w:p>
    <w:p w14:paraId="43CBBC19" w14:textId="77777777" w:rsidR="008052B5" w:rsidRDefault="008052B5" w:rsidP="008052B5">
      <w:pPr>
        <w:pStyle w:val="Nadpis1"/>
        <w:numPr>
          <w:ilvl w:val="0"/>
          <w:numId w:val="0"/>
        </w:numPr>
        <w:rPr>
          <w:rFonts w:cstheme="majorHAnsi"/>
        </w:rPr>
      </w:pPr>
    </w:p>
    <w:tbl>
      <w:tblPr>
        <w:tblStyle w:val="Mkatabulky"/>
        <w:tblW w:w="8959" w:type="dxa"/>
        <w:tblInd w:w="250" w:type="dxa"/>
        <w:tblLook w:val="04A0" w:firstRow="1" w:lastRow="0" w:firstColumn="1" w:lastColumn="0" w:noHBand="0" w:noVBand="1"/>
      </w:tblPr>
      <w:tblGrid>
        <w:gridCol w:w="3147"/>
        <w:gridCol w:w="5812"/>
      </w:tblGrid>
      <w:tr w:rsidR="00963C0D" w:rsidRPr="008052B5" w14:paraId="5438B199" w14:textId="77777777" w:rsidTr="00963C0D">
        <w:trPr>
          <w:trHeight w:val="679"/>
        </w:trPr>
        <w:tc>
          <w:tcPr>
            <w:tcW w:w="3147" w:type="dxa"/>
            <w:shd w:val="clear" w:color="auto" w:fill="F2F2F2" w:themeFill="background1" w:themeFillShade="F2"/>
          </w:tcPr>
          <w:p w14:paraId="45079B44" w14:textId="75070E46" w:rsidR="00963C0D" w:rsidRPr="008052B5" w:rsidRDefault="00963C0D" w:rsidP="008052B5">
            <w:pPr>
              <w:tabs>
                <w:tab w:val="left" w:pos="821"/>
                <w:tab w:val="left" w:pos="822"/>
              </w:tabs>
              <w:spacing w:before="4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Název výzvy MAS</w:t>
            </w:r>
          </w:p>
        </w:tc>
        <w:tc>
          <w:tcPr>
            <w:tcW w:w="5812" w:type="dxa"/>
          </w:tcPr>
          <w:p w14:paraId="649E977B" w14:textId="741C1BE0" w:rsidR="00963C0D" w:rsidRPr="000934F2" w:rsidRDefault="00963C0D" w:rsidP="00963C0D">
            <w:pPr>
              <w:tabs>
                <w:tab w:val="left" w:pos="1290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4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. výzva „MAS </w:t>
            </w:r>
            <w:r w:rsidR="00823439">
              <w:rPr>
                <w:rFonts w:asciiTheme="minorHAnsi" w:hAnsiTheme="minorHAnsi" w:cstheme="minorHAnsi"/>
                <w:b/>
                <w:sz w:val="26"/>
                <w:szCs w:val="26"/>
              </w:rPr>
              <w:t>VLTAVA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– OP TAK – Technologie pro MAS I</w:t>
            </w: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V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.</w:t>
            </w:r>
            <w:r w:rsidR="00BD451B">
              <w:rPr>
                <w:rFonts w:asciiTheme="minorHAnsi" w:hAnsiTheme="minorHAnsi" w:cstheme="minorHAnsi"/>
                <w:b/>
                <w:sz w:val="26"/>
                <w:szCs w:val="26"/>
              </w:rPr>
              <w:t>“</w:t>
            </w:r>
          </w:p>
          <w:p w14:paraId="4FDC5F16" w14:textId="77777777" w:rsidR="00963C0D" w:rsidRPr="008052B5" w:rsidRDefault="00963C0D" w:rsidP="008052B5">
            <w:pPr>
              <w:tabs>
                <w:tab w:val="left" w:pos="833"/>
                <w:tab w:val="left" w:pos="834"/>
              </w:tabs>
              <w:spacing w:before="49"/>
              <w:contextualSpacing/>
              <w:rPr>
                <w:rFonts w:asciiTheme="minorHAnsi" w:hAnsiTheme="minorHAnsi" w:cstheme="minorHAnsi"/>
                <w:sz w:val="26"/>
                <w:szCs w:val="26"/>
                <w:highlight w:val="yellow"/>
              </w:rPr>
            </w:pPr>
          </w:p>
        </w:tc>
      </w:tr>
      <w:tr w:rsidR="008052B5" w:rsidRPr="008052B5" w14:paraId="2465E862" w14:textId="77777777" w:rsidTr="00F260F2">
        <w:trPr>
          <w:trHeight w:val="1671"/>
        </w:trPr>
        <w:tc>
          <w:tcPr>
            <w:tcW w:w="3147" w:type="dxa"/>
            <w:shd w:val="clear" w:color="auto" w:fill="F2F2F2" w:themeFill="background1" w:themeFillShade="F2"/>
          </w:tcPr>
          <w:p w14:paraId="1EA09989" w14:textId="77777777" w:rsidR="008052B5" w:rsidRDefault="008052B5" w:rsidP="008052B5">
            <w:pPr>
              <w:tabs>
                <w:tab w:val="left" w:pos="821"/>
                <w:tab w:val="left" w:pos="822"/>
              </w:tabs>
              <w:spacing w:before="4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8052B5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Obchodní jméno, sídlo, IČ</w:t>
            </w:r>
          </w:p>
          <w:p w14:paraId="508B9A04" w14:textId="31D97F78" w:rsidR="00F260F2" w:rsidRPr="008052B5" w:rsidRDefault="00F260F2" w:rsidP="008052B5">
            <w:pPr>
              <w:tabs>
                <w:tab w:val="left" w:pos="821"/>
                <w:tab w:val="left" w:pos="822"/>
              </w:tabs>
              <w:spacing w:before="4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(žadatel)</w:t>
            </w:r>
          </w:p>
        </w:tc>
        <w:tc>
          <w:tcPr>
            <w:tcW w:w="5812" w:type="dxa"/>
          </w:tcPr>
          <w:p w14:paraId="16A072EF" w14:textId="6B60514C" w:rsidR="008052B5" w:rsidRPr="008052B5" w:rsidRDefault="008052B5" w:rsidP="008052B5">
            <w:pPr>
              <w:tabs>
                <w:tab w:val="left" w:pos="833"/>
                <w:tab w:val="left" w:pos="834"/>
              </w:tabs>
              <w:spacing w:before="49"/>
              <w:contextualSpacing/>
              <w:rPr>
                <w:rFonts w:asciiTheme="minorHAnsi" w:hAnsiTheme="minorHAnsi" w:cstheme="minorHAnsi"/>
                <w:sz w:val="26"/>
                <w:szCs w:val="26"/>
              </w:rPr>
            </w:pPr>
            <w:r w:rsidRPr="008052B5">
              <w:rPr>
                <w:rFonts w:asciiTheme="minorHAnsi" w:hAnsiTheme="minorHAnsi" w:cstheme="minorHAnsi"/>
                <w:sz w:val="26"/>
                <w:szCs w:val="26"/>
                <w:highlight w:val="yellow"/>
              </w:rPr>
              <w:t>Vyplňte prosím</w:t>
            </w:r>
          </w:p>
        </w:tc>
      </w:tr>
      <w:tr w:rsidR="008052B5" w:rsidRPr="008052B5" w14:paraId="45169C2A" w14:textId="77777777" w:rsidTr="00F260F2">
        <w:trPr>
          <w:trHeight w:val="1741"/>
        </w:trPr>
        <w:tc>
          <w:tcPr>
            <w:tcW w:w="3147" w:type="dxa"/>
            <w:shd w:val="clear" w:color="auto" w:fill="F2F2F2" w:themeFill="background1" w:themeFillShade="F2"/>
          </w:tcPr>
          <w:p w14:paraId="1D46C0F4" w14:textId="77777777" w:rsidR="008052B5" w:rsidRPr="008052B5" w:rsidRDefault="008052B5" w:rsidP="008052B5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8052B5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Název projektu</w:t>
            </w:r>
          </w:p>
        </w:tc>
        <w:tc>
          <w:tcPr>
            <w:tcW w:w="5812" w:type="dxa"/>
          </w:tcPr>
          <w:p w14:paraId="3E6508FD" w14:textId="6AED0FE5" w:rsidR="008052B5" w:rsidRPr="008052B5" w:rsidRDefault="008052B5" w:rsidP="008052B5">
            <w:pPr>
              <w:tabs>
                <w:tab w:val="left" w:pos="833"/>
                <w:tab w:val="left" w:pos="834"/>
              </w:tabs>
              <w:spacing w:before="49"/>
              <w:contextualSpacing/>
              <w:rPr>
                <w:rFonts w:asciiTheme="minorHAnsi" w:hAnsiTheme="minorHAnsi" w:cstheme="minorHAnsi"/>
                <w:sz w:val="26"/>
                <w:szCs w:val="26"/>
                <w:highlight w:val="yellow"/>
              </w:rPr>
            </w:pPr>
            <w:r w:rsidRPr="008052B5">
              <w:rPr>
                <w:rFonts w:asciiTheme="minorHAnsi" w:hAnsiTheme="minorHAnsi" w:cstheme="minorHAnsi"/>
                <w:sz w:val="26"/>
                <w:szCs w:val="26"/>
                <w:highlight w:val="yellow"/>
              </w:rPr>
              <w:t>Vyplňte prosím</w:t>
            </w:r>
          </w:p>
        </w:tc>
      </w:tr>
    </w:tbl>
    <w:p w14:paraId="4E732FF3" w14:textId="77777777" w:rsidR="008052B5" w:rsidRDefault="008052B5" w:rsidP="008052B5">
      <w:pPr>
        <w:pStyle w:val="Nadpis1"/>
        <w:numPr>
          <w:ilvl w:val="0"/>
          <w:numId w:val="0"/>
        </w:numPr>
        <w:rPr>
          <w:rFonts w:cstheme="majorHAnsi"/>
        </w:rPr>
      </w:pPr>
    </w:p>
    <w:p w14:paraId="018D906A" w14:textId="77777777" w:rsidR="008052B5" w:rsidRDefault="008052B5" w:rsidP="008052B5">
      <w:pPr>
        <w:pStyle w:val="Nadpis1"/>
        <w:numPr>
          <w:ilvl w:val="0"/>
          <w:numId w:val="0"/>
        </w:numPr>
        <w:rPr>
          <w:rFonts w:cstheme="majorHAnsi"/>
        </w:rPr>
      </w:pPr>
    </w:p>
    <w:p w14:paraId="127F480E" w14:textId="340366DA" w:rsidR="008052B5" w:rsidRPr="008052B5" w:rsidRDefault="00720A97" w:rsidP="008052B5">
      <w:pPr>
        <w:pStyle w:val="Nadpis1"/>
        <w:numPr>
          <w:ilvl w:val="0"/>
          <w:numId w:val="0"/>
        </w:numPr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1361D741">
                <wp:simplePos x="0" y="0"/>
                <wp:positionH relativeFrom="margin">
                  <wp:align>center</wp:align>
                </wp:positionH>
                <wp:positionV relativeFrom="paragraph">
                  <wp:posOffset>2708910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416"/>
                    <wp:lineTo x="21548" y="2141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7ED9A" w14:textId="2243C8E0" w:rsidR="00326696" w:rsidRDefault="00326696" w:rsidP="00326696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AB6E7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0D02F21C" w14:textId="77777777" w:rsidR="00326696" w:rsidRDefault="00326696" w:rsidP="00326696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DE008C3" w14:textId="304F9B83" w:rsidR="00C46A81" w:rsidRDefault="00527A8F" w:rsidP="00527A8F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7A8F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 – výzva II.</w:t>
                            </w:r>
                          </w:p>
                          <w:p w14:paraId="2E8E5689" w14:textId="4A21FD50" w:rsidR="00AB6E70" w:rsidRDefault="00000000" w:rsidP="00527A8F">
                            <w:pPr>
                              <w:spacing w:line="276" w:lineRule="auto"/>
                              <w:jc w:val="center"/>
                            </w:pPr>
                            <w:hyperlink r:id="rId8" w:history="1">
                              <w:r w:rsidR="00AB6E70" w:rsidRPr="004E4199">
                                <w:rPr>
                                  <w:rStyle w:val="Hypertextovodkaz"/>
                                </w:rPr>
                                <w:t>https://optak.gov.cz/technologie-pro-mas-clld-vyzva-ii/a-610/</w:t>
                              </w:r>
                            </w:hyperlink>
                            <w:r w:rsidR="00AB6E7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13.3pt;width:309.7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tKd+&#10;Ot4AAAAIAQAADwAAAAAAAAAAAAAAAABoBAAAZHJzL2Rvd25yZXYueG1sUEsFBgAAAAAEAAQA8wAA&#10;AHMFAAAAAA==&#10;" stroked="f">
                <v:textbox style="mso-fit-shape-to-text:t">
                  <w:txbxContent>
                    <w:p w14:paraId="0C17ED9A" w14:textId="2243C8E0" w:rsidR="00326696" w:rsidRDefault="00326696" w:rsidP="00326696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AB6E70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0D02F21C" w14:textId="77777777" w:rsidR="00326696" w:rsidRDefault="00326696" w:rsidP="00326696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DE008C3" w14:textId="304F9B83" w:rsidR="00C46A81" w:rsidRDefault="00527A8F" w:rsidP="00527A8F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527A8F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 – výzva II.</w:t>
                      </w:r>
                    </w:p>
                    <w:p w14:paraId="2E8E5689" w14:textId="4A21FD50" w:rsidR="00AB6E70" w:rsidRDefault="00000000" w:rsidP="00527A8F">
                      <w:pPr>
                        <w:spacing w:line="276" w:lineRule="auto"/>
                        <w:jc w:val="center"/>
                      </w:pPr>
                      <w:hyperlink r:id="rId9" w:history="1">
                        <w:r w:rsidR="00AB6E70" w:rsidRPr="004E4199">
                          <w:rPr>
                            <w:rStyle w:val="Hypertextovodkaz"/>
                          </w:rPr>
                          <w:t>https://optak.gov.cz/technologie-pro-mas-clld-vyzva-ii/a-610/</w:t>
                        </w:r>
                      </w:hyperlink>
                      <w:r w:rsidR="00AB6E70"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2097759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49455DF8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Obrázek \* ARABIC </w:instrText>
                            </w:r>
                            <w:r>
                              <w:fldChar w:fldCharType="separate"/>
                            </w:r>
                            <w:r w:rsidR="00DD55C2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49455DF8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 xml:space="preserve"> SEQ Obrázek \* ARABIC </w:instrText>
                      </w:r>
                      <w:r>
                        <w:fldChar w:fldCharType="separate"/>
                      </w:r>
                      <w:r w:rsidR="00DD55C2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61F9CAED" w14:textId="61DBFC62" w:rsidR="00BC7C93" w:rsidRDefault="00BC7C93" w:rsidP="00BC7C93">
      <w:pPr>
        <w:jc w:val="center"/>
      </w:pPr>
    </w:p>
    <w:p w14:paraId="7652A6D6" w14:textId="01CFB75D" w:rsidR="00BC7C93" w:rsidRPr="000934F2" w:rsidRDefault="008052B5" w:rsidP="00BC7C93">
      <w:pPr>
        <w:tabs>
          <w:tab w:val="left" w:pos="1290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4</w:t>
      </w:r>
      <w:r w:rsidR="00BC7C93" w:rsidRPr="00765000">
        <w:rPr>
          <w:rFonts w:asciiTheme="minorHAnsi" w:hAnsiTheme="minorHAnsi" w:cstheme="minorHAnsi"/>
          <w:b/>
          <w:sz w:val="26"/>
          <w:szCs w:val="26"/>
        </w:rPr>
        <w:t xml:space="preserve">. výzva 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 xml:space="preserve">„MAS </w:t>
      </w:r>
      <w:r w:rsidR="00872FD6">
        <w:rPr>
          <w:rFonts w:asciiTheme="minorHAnsi" w:hAnsiTheme="minorHAnsi" w:cstheme="minorHAnsi"/>
          <w:b/>
          <w:sz w:val="26"/>
          <w:szCs w:val="26"/>
        </w:rPr>
        <w:t>VLTAVA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 xml:space="preserve"> – OP TAK – Technologie pro MAS </w:t>
      </w:r>
      <w:r w:rsidR="00D8794D" w:rsidRPr="00765000">
        <w:rPr>
          <w:rFonts w:asciiTheme="minorHAnsi" w:hAnsiTheme="minorHAnsi" w:cstheme="minorHAnsi"/>
          <w:b/>
          <w:sz w:val="26"/>
          <w:szCs w:val="26"/>
        </w:rPr>
        <w:t>I</w:t>
      </w:r>
      <w:r>
        <w:rPr>
          <w:rFonts w:asciiTheme="minorHAnsi" w:hAnsiTheme="minorHAnsi" w:cstheme="minorHAnsi"/>
          <w:b/>
          <w:sz w:val="26"/>
          <w:szCs w:val="26"/>
        </w:rPr>
        <w:t>V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>.</w:t>
      </w:r>
      <w:r w:rsidR="00BD451B">
        <w:rPr>
          <w:rFonts w:asciiTheme="minorHAnsi" w:hAnsiTheme="minorHAnsi" w:cstheme="minorHAnsi"/>
          <w:b/>
          <w:sz w:val="26"/>
          <w:szCs w:val="26"/>
        </w:rPr>
        <w:t>“</w:t>
      </w:r>
    </w:p>
    <w:p w14:paraId="46EAE39A" w14:textId="77777777" w:rsidR="00BC7C93" w:rsidRPr="000934F2" w:rsidRDefault="00BC7C93" w:rsidP="00BC7C9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C2A6E4D" w14:textId="6D300561" w:rsidR="00BC7C93" w:rsidRPr="000934F2" w:rsidRDefault="00BC7C93" w:rsidP="00BC7C93">
      <w:pPr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0934F2">
        <w:rPr>
          <w:rFonts w:asciiTheme="minorHAnsi" w:hAnsiTheme="minorHAnsi" w:cstheme="minorHAnsi"/>
          <w:bCs/>
          <w:sz w:val="26"/>
          <w:szCs w:val="26"/>
        </w:rPr>
        <w:t xml:space="preserve">ve vazbě na výzvu </w:t>
      </w:r>
      <w:r w:rsidRPr="008052B5">
        <w:rPr>
          <w:rFonts w:asciiTheme="minorHAnsi" w:hAnsiTheme="minorHAnsi" w:cstheme="minorHAnsi"/>
          <w:b/>
          <w:sz w:val="26"/>
          <w:szCs w:val="26"/>
        </w:rPr>
        <w:t xml:space="preserve">Technologie pro MAS (CLLD) – výzva </w:t>
      </w:r>
      <w:r w:rsidR="008052B5" w:rsidRPr="008052B5">
        <w:rPr>
          <w:rFonts w:asciiTheme="minorHAnsi" w:hAnsiTheme="minorHAnsi" w:cstheme="minorHAnsi"/>
          <w:b/>
          <w:sz w:val="26"/>
          <w:szCs w:val="26"/>
        </w:rPr>
        <w:t>I</w:t>
      </w:r>
      <w:r w:rsidRPr="008052B5">
        <w:rPr>
          <w:rFonts w:asciiTheme="minorHAnsi" w:hAnsiTheme="minorHAnsi" w:cstheme="minorHAnsi"/>
          <w:b/>
          <w:sz w:val="26"/>
          <w:szCs w:val="26"/>
        </w:rPr>
        <w:t>I</w:t>
      </w:r>
      <w:r w:rsidRPr="000934F2">
        <w:rPr>
          <w:rFonts w:asciiTheme="minorHAnsi" w:hAnsiTheme="minorHAnsi" w:cstheme="minorHAnsi"/>
          <w:bCs/>
          <w:sz w:val="26"/>
          <w:szCs w:val="26"/>
        </w:rPr>
        <w:t>. Operačního programu Technologie a aplikace pro konkurenceschopnost</w:t>
      </w:r>
    </w:p>
    <w:p w14:paraId="42D65444" w14:textId="77777777" w:rsidR="00BC7C93" w:rsidRPr="000934F2" w:rsidRDefault="00BC7C93" w:rsidP="00BC7C93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336B9BCE" w14:textId="77777777" w:rsidR="00BC7C93" w:rsidRPr="000934F2" w:rsidRDefault="00BC7C93" w:rsidP="00BC7C93">
      <w:pPr>
        <w:jc w:val="both"/>
        <w:rPr>
          <w:rFonts w:asciiTheme="minorHAnsi" w:hAnsiTheme="minorHAnsi" w:cstheme="minorHAnsi"/>
          <w:b/>
          <w:sz w:val="26"/>
          <w:szCs w:val="26"/>
        </w:rPr>
      </w:pPr>
      <w:r w:rsidRPr="000934F2">
        <w:rPr>
          <w:rFonts w:asciiTheme="minorHAnsi" w:hAnsiTheme="minorHAnsi" w:cstheme="minorHAnsi"/>
          <w:b/>
          <w:sz w:val="26"/>
          <w:szCs w:val="26"/>
        </w:rPr>
        <w:t>Informace:</w:t>
      </w:r>
    </w:p>
    <w:p w14:paraId="42450547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>Žadatel musí vyplnit všechny požadované údaje.</w:t>
      </w:r>
    </w:p>
    <w:p w14:paraId="6CE84DA8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26F81035" w14:textId="4E4C6A06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V rámci MAS bude nejprve ze strany kanceláře MAS VLTAVA, z.s. provedena administrativní kontrola a kontrola přijatelnosti. Věcné hodnocení záměrů provádí Výběrová komise MAS VLTAVA, z.s. jakožto výběrový orgán. Rada spolku MAS VLTAVA, z.s. jakožto rozhodovací orgán vybírá </w:t>
      </w:r>
      <w:r w:rsidR="00BB1B73">
        <w:rPr>
          <w:rFonts w:asciiTheme="minorHAnsi" w:hAnsiTheme="minorHAnsi" w:cstheme="minorHAnsi"/>
          <w:sz w:val="26"/>
          <w:szCs w:val="26"/>
        </w:rPr>
        <w:t>podnikatelské</w:t>
      </w:r>
      <w:r w:rsidRPr="000934F2">
        <w:rPr>
          <w:rFonts w:asciiTheme="minorHAnsi" w:hAnsiTheme="minorHAnsi" w:cstheme="minorHAnsi"/>
          <w:sz w:val="26"/>
          <w:szCs w:val="26"/>
        </w:rPr>
        <w:t xml:space="preserve"> záměry, kterým bude vydáno Vyjádření o souladu se SCLLD MAS VLTAVA, z.s. Toto vyjádření je povinnou součástí žádosti o podporu, kterou nositelé vybraných záměrů následně zpracují v MS2021+.</w:t>
      </w:r>
    </w:p>
    <w:p w14:paraId="15928392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0CE2200" w14:textId="0FA7C02F" w:rsidR="00BC7C93" w:rsidRPr="000934F2" w:rsidRDefault="00BC7C93" w:rsidP="00BC7C93">
      <w:pPr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Postup </w:t>
      </w:r>
      <w:r w:rsidRPr="00765000">
        <w:rPr>
          <w:rFonts w:asciiTheme="minorHAnsi" w:hAnsiTheme="minorHAnsi" w:cstheme="minorHAnsi"/>
          <w:sz w:val="26"/>
          <w:szCs w:val="26"/>
        </w:rPr>
        <w:t>hodnocení záměrů je uveden v Interních postupech MAS VLTAVA, z.s., které jsou přílohou č. 5 výzvy „</w:t>
      </w:r>
      <w:r w:rsidR="008052B5">
        <w:rPr>
          <w:rFonts w:asciiTheme="minorHAnsi" w:hAnsiTheme="minorHAnsi" w:cstheme="minorHAnsi"/>
          <w:sz w:val="26"/>
          <w:szCs w:val="26"/>
        </w:rPr>
        <w:t>4</w:t>
      </w:r>
      <w:r w:rsidRPr="00765000">
        <w:rPr>
          <w:rFonts w:asciiTheme="minorHAnsi" w:hAnsiTheme="minorHAnsi" w:cstheme="minorHAnsi"/>
          <w:sz w:val="26"/>
          <w:szCs w:val="26"/>
        </w:rPr>
        <w:t xml:space="preserve">. výzva MAS Vltava – OP TAK – Technologie pro MAS </w:t>
      </w:r>
      <w:r w:rsidR="008052B5">
        <w:rPr>
          <w:rFonts w:asciiTheme="minorHAnsi" w:hAnsiTheme="minorHAnsi" w:cstheme="minorHAnsi"/>
          <w:sz w:val="26"/>
          <w:szCs w:val="26"/>
        </w:rPr>
        <w:t>IV</w:t>
      </w:r>
      <w:r w:rsidRPr="00765000">
        <w:rPr>
          <w:rFonts w:asciiTheme="minorHAnsi" w:hAnsiTheme="minorHAnsi" w:cstheme="minorHAnsi"/>
          <w:sz w:val="26"/>
          <w:szCs w:val="26"/>
        </w:rPr>
        <w:t>.“</w:t>
      </w:r>
    </w:p>
    <w:p w14:paraId="6EFB290C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462A367" w14:textId="31847E40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 výběru </w:t>
      </w:r>
      <w:r w:rsidR="00B15E37">
        <w:rPr>
          <w:rFonts w:asciiTheme="minorHAnsi" w:hAnsiTheme="minorHAnsi" w:cstheme="minorHAnsi"/>
          <w:sz w:val="26"/>
          <w:szCs w:val="26"/>
        </w:rPr>
        <w:t>podnikatelských</w:t>
      </w:r>
      <w:r w:rsidRPr="000934F2">
        <w:rPr>
          <w:rFonts w:asciiTheme="minorHAnsi" w:hAnsiTheme="minorHAnsi" w:cstheme="minorHAnsi"/>
          <w:sz w:val="26"/>
          <w:szCs w:val="26"/>
        </w:rPr>
        <w:t xml:space="preserve"> záměrů ze strany MAS následuje podání žádosti o podporu do výzvy OP TAK s názvem </w:t>
      </w:r>
      <w:r w:rsidRPr="008052B5">
        <w:rPr>
          <w:rFonts w:asciiTheme="minorHAnsi" w:hAnsiTheme="minorHAnsi" w:cstheme="minorHAnsi"/>
          <w:b/>
          <w:bCs/>
          <w:sz w:val="26"/>
          <w:szCs w:val="26"/>
        </w:rPr>
        <w:t>Technologie pro MAS (CLLD) – výzva I</w:t>
      </w:r>
      <w:r w:rsidR="008052B5" w:rsidRPr="008052B5">
        <w:rPr>
          <w:rFonts w:asciiTheme="minorHAnsi" w:hAnsiTheme="minorHAnsi" w:cstheme="minorHAnsi"/>
          <w:b/>
          <w:bCs/>
          <w:sz w:val="26"/>
          <w:szCs w:val="26"/>
        </w:rPr>
        <w:t>I</w:t>
      </w:r>
      <w:r w:rsidRPr="008052B5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Pr="000934F2">
        <w:rPr>
          <w:rFonts w:asciiTheme="minorHAnsi" w:hAnsiTheme="minorHAnsi" w:cstheme="minorHAnsi"/>
          <w:sz w:val="26"/>
          <w:szCs w:val="26"/>
        </w:rPr>
        <w:t xml:space="preserve">, a to prostřednictvím MS2021+. Hodnocení žádostí o podporu je v kompetenci </w:t>
      </w:r>
      <w:r w:rsidR="00B15E37">
        <w:rPr>
          <w:rFonts w:asciiTheme="minorHAnsi" w:hAnsiTheme="minorHAnsi" w:cstheme="minorHAnsi"/>
          <w:sz w:val="26"/>
          <w:szCs w:val="26"/>
        </w:rPr>
        <w:t xml:space="preserve">MPO resp. </w:t>
      </w:r>
      <w:r w:rsidRPr="000934F2">
        <w:rPr>
          <w:rFonts w:asciiTheme="minorHAnsi" w:hAnsiTheme="minorHAnsi" w:cstheme="minorHAnsi"/>
          <w:sz w:val="26"/>
          <w:szCs w:val="26"/>
        </w:rPr>
        <w:t xml:space="preserve">Agentury pro podnikání a inovace (regionální kanceláře API). </w:t>
      </w:r>
    </w:p>
    <w:p w14:paraId="47236B94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4E2D958" w14:textId="47C7CFDC" w:rsidR="00BC7C93" w:rsidRPr="000934F2" w:rsidRDefault="00BC7C93" w:rsidP="00BC7C93">
      <w:pPr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Věcná způsobilost je definována v pravidlech pro žadatele a příjemce výzvy č. </w:t>
      </w:r>
      <w:r w:rsidR="008052B5">
        <w:rPr>
          <w:rFonts w:asciiTheme="minorHAnsi" w:hAnsiTheme="minorHAnsi" w:cstheme="minorHAnsi"/>
          <w:sz w:val="26"/>
          <w:szCs w:val="26"/>
        </w:rPr>
        <w:t>I</w:t>
      </w:r>
      <w:r w:rsidRPr="000934F2">
        <w:rPr>
          <w:rFonts w:asciiTheme="minorHAnsi" w:hAnsiTheme="minorHAnsi" w:cstheme="minorHAnsi"/>
          <w:sz w:val="26"/>
          <w:szCs w:val="26"/>
        </w:rPr>
        <w:t xml:space="preserve">I OP TAK (vždy v aktuálním znění), která jsou uvedena zde: </w:t>
      </w:r>
      <w:hyperlink r:id="rId10" w:history="1">
        <w:r w:rsidR="008052B5" w:rsidRPr="004E4199">
          <w:rPr>
            <w:rStyle w:val="Hypertextovodkaz"/>
          </w:rPr>
          <w:t>https://optak.gov.cz/technologie-pro-mas-clld-vyzva-ii/a-610/</w:t>
        </w:r>
      </w:hyperlink>
      <w:r w:rsidR="008052B5">
        <w:t xml:space="preserve"> </w:t>
      </w:r>
      <w:r w:rsidRPr="000934F2">
        <w:rPr>
          <w:rFonts w:asciiTheme="minorHAnsi" w:hAnsiTheme="minorHAnsi" w:cstheme="minorHAnsi"/>
          <w:sz w:val="26"/>
          <w:szCs w:val="26"/>
        </w:rPr>
        <w:t xml:space="preserve">  a zde: </w:t>
      </w:r>
      <w:hyperlink r:id="rId11" w:history="1">
        <w:r w:rsidR="008052B5" w:rsidRPr="004E4199">
          <w:rPr>
            <w:rStyle w:val="Hypertextovodkaz"/>
          </w:rPr>
          <w:t>https://optak.gov.cz/metodika/a-7/</w:t>
        </w:r>
      </w:hyperlink>
      <w:r w:rsidR="008052B5">
        <w:t xml:space="preserve"> </w:t>
      </w:r>
    </w:p>
    <w:p w14:paraId="7DB8D0DE" w14:textId="77777777" w:rsidR="00BC7C93" w:rsidRPr="000934F2" w:rsidRDefault="00BC7C93" w:rsidP="00BC7C93">
      <w:pPr>
        <w:jc w:val="both"/>
        <w:rPr>
          <w:rStyle w:val="Hypertextovodkaz"/>
          <w:rFonts w:asciiTheme="minorHAnsi" w:eastAsiaTheme="majorEastAsia" w:hAnsiTheme="minorHAnsi" w:cstheme="minorHAnsi"/>
          <w:sz w:val="26"/>
          <w:szCs w:val="26"/>
        </w:rPr>
      </w:pPr>
    </w:p>
    <w:p w14:paraId="3631D4ED" w14:textId="77777777" w:rsidR="00BC7C93" w:rsidRPr="000934F2" w:rsidRDefault="00BC7C93" w:rsidP="00BC7C93">
      <w:pPr>
        <w:jc w:val="both"/>
        <w:rPr>
          <w:rStyle w:val="Hypertextovodkaz"/>
          <w:rFonts w:asciiTheme="minorHAnsi" w:eastAsiaTheme="majorEastAsia" w:hAnsiTheme="minorHAnsi" w:cstheme="minorHAnsi"/>
          <w:sz w:val="26"/>
          <w:szCs w:val="26"/>
        </w:rPr>
      </w:pPr>
    </w:p>
    <w:p w14:paraId="30C260BD" w14:textId="77777777" w:rsidR="00BC7C93" w:rsidRPr="000934F2" w:rsidRDefault="00BC7C93" w:rsidP="00BC7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Podnikatelský záměr ve formátu .pdf opatřený elektronickým podpisem osoby jednací jménem žadatele (nebo osob zmocněných na základě plné moci) a relevantní přílohy je nutné zaslat na e-mail: </w:t>
      </w:r>
      <w:hyperlink r:id="rId12" w:history="1">
        <w:r w:rsidRPr="000934F2">
          <w:rPr>
            <w:rStyle w:val="Hypertextovodkaz"/>
            <w:rFonts w:asciiTheme="minorHAnsi" w:eastAsiaTheme="majorEastAsia" w:hAnsiTheme="minorHAnsi" w:cstheme="minorHAnsi"/>
            <w:bCs/>
            <w:sz w:val="26"/>
            <w:szCs w:val="26"/>
          </w:rPr>
          <w:t>optak@masvltava.cz</w:t>
        </w:r>
      </w:hyperlink>
      <w:r w:rsidRPr="000934F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2C0607EE" w14:textId="64857967" w:rsidR="00BC7C93" w:rsidRPr="000934F2" w:rsidRDefault="00BC7C93" w:rsidP="00BC7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0934F2">
        <w:rPr>
          <w:rFonts w:asciiTheme="minorHAnsi" w:hAnsiTheme="minorHAnsi" w:cstheme="minorHAnsi"/>
          <w:b/>
          <w:bCs/>
          <w:color w:val="FF0000"/>
          <w:sz w:val="26"/>
          <w:szCs w:val="26"/>
        </w:rPr>
        <w:t>Před odevzdáním smažte tuto stran</w:t>
      </w:r>
      <w:r w:rsidR="00326696">
        <w:rPr>
          <w:rFonts w:asciiTheme="minorHAnsi" w:hAnsiTheme="minorHAnsi" w:cstheme="minorHAnsi"/>
          <w:b/>
          <w:bCs/>
          <w:color w:val="FF0000"/>
          <w:sz w:val="26"/>
          <w:szCs w:val="26"/>
        </w:rPr>
        <w:t>u s informacemi, úvodní list ponechte.</w:t>
      </w:r>
    </w:p>
    <w:p w14:paraId="30455C1C" w14:textId="261E4327" w:rsidR="000934F2" w:rsidRDefault="000934F2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Theme="majorEastAsia" w:hAnsi="Calibri" w:cs="Calibri"/>
          <w:b/>
          <w:sz w:val="28"/>
          <w:szCs w:val="22"/>
        </w:rPr>
      </w:pPr>
      <w:r>
        <w:rPr>
          <w:rFonts w:ascii="Calibri" w:eastAsiaTheme="majorEastAsia" w:hAnsi="Calibri" w:cs="Calibri"/>
          <w:b/>
          <w:sz w:val="28"/>
          <w:szCs w:val="22"/>
        </w:rPr>
        <w:br w:type="page"/>
      </w:r>
    </w:p>
    <w:p w14:paraId="11DE0F40" w14:textId="7C0D9621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4FE7305C" w14:textId="440FDA0A" w:rsidR="00FB2B05" w:rsidRDefault="00FB2B05" w:rsidP="00FB2B05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564"/>
        <w:gridCol w:w="4206"/>
        <w:gridCol w:w="4302"/>
      </w:tblGrid>
      <w:tr w:rsidR="00FB2B05" w14:paraId="7B988C6A" w14:textId="77777777" w:rsidTr="00171132">
        <w:trPr>
          <w:trHeight w:val="922"/>
        </w:trPr>
        <w:tc>
          <w:tcPr>
            <w:tcW w:w="567" w:type="dxa"/>
            <w:shd w:val="clear" w:color="auto" w:fill="F2F2F2" w:themeFill="background1" w:themeFillShade="F2"/>
          </w:tcPr>
          <w:p w14:paraId="062E7E2F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bookmarkStart w:id="1" w:name="_Hlk231985407"/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0AB7437" w14:textId="77777777" w:rsidR="00FB2B05" w:rsidRPr="00090DC2" w:rsidRDefault="00FB2B05" w:rsidP="002B406D">
            <w:pPr>
              <w:tabs>
                <w:tab w:val="left" w:pos="821"/>
                <w:tab w:val="left" w:pos="822"/>
              </w:tabs>
              <w:spacing w:before="4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Obchodní jméno, sídlo, IČ</w:t>
            </w:r>
          </w:p>
        </w:tc>
        <w:tc>
          <w:tcPr>
            <w:tcW w:w="4733" w:type="dxa"/>
          </w:tcPr>
          <w:p w14:paraId="0C96431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1E67BC21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264FAE27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1.2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9D8DA85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Statutární zástupce žadatele</w:t>
            </w:r>
          </w:p>
        </w:tc>
        <w:tc>
          <w:tcPr>
            <w:tcW w:w="4733" w:type="dxa"/>
          </w:tcPr>
          <w:p w14:paraId="6F43FDAD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484284D7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0CA8EF38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1.3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7EDF7C8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Kontaktní osoba žadatele</w:t>
            </w:r>
          </w:p>
        </w:tc>
        <w:tc>
          <w:tcPr>
            <w:tcW w:w="4733" w:type="dxa"/>
          </w:tcPr>
          <w:p w14:paraId="0F47959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04F9717B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3AEF14C8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1.4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0FD0CFC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Název projektu</w:t>
            </w:r>
          </w:p>
        </w:tc>
        <w:tc>
          <w:tcPr>
            <w:tcW w:w="4733" w:type="dxa"/>
          </w:tcPr>
          <w:p w14:paraId="06E7C83D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bookmarkEnd w:id="1"/>
      <w:tr w:rsidR="00FB2B05" w14:paraId="75C49E2A" w14:textId="77777777" w:rsidTr="00171132"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8325D4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1.5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4F29AA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3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CZ-NACE společnosti</w:t>
            </w: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61FE59B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1F7512AB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12F4A58D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1.6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E7FC21A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Kontrasignující MAS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6463BE9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  <w:r w:rsidRPr="00090DC2">
              <w:rPr>
                <w:rFonts w:asciiTheme="minorHAnsi" w:hAnsiTheme="minorHAnsi" w:cstheme="minorHAnsi"/>
                <w:sz w:val="26"/>
                <w:szCs w:val="26"/>
              </w:rPr>
              <w:t>MAS VLTAVA, z.s.</w:t>
            </w:r>
          </w:p>
        </w:tc>
      </w:tr>
      <w:tr w:rsidR="00FB2B05" w14:paraId="6D09BF4F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6959E65C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1.7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38E75920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Statutární zástupce/manažer (plná moc) kontrasignující MAS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E52E436" w14:textId="02D461F1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  <w:r w:rsidRPr="00090DC2">
              <w:rPr>
                <w:rFonts w:asciiTheme="minorHAnsi" w:hAnsiTheme="minorHAnsi" w:cstheme="minorHAnsi"/>
                <w:sz w:val="26"/>
                <w:szCs w:val="26"/>
              </w:rPr>
              <w:t>Mgr. Jan Dudlíček</w:t>
            </w:r>
            <w:r w:rsidR="00581031">
              <w:rPr>
                <w:rFonts w:asciiTheme="minorHAnsi" w:hAnsiTheme="minorHAnsi" w:cstheme="minorHAnsi"/>
                <w:sz w:val="26"/>
                <w:szCs w:val="26"/>
              </w:rPr>
              <w:t>, předseda</w:t>
            </w:r>
            <w:r w:rsidR="00DD55C2">
              <w:rPr>
                <w:rFonts w:asciiTheme="minorHAnsi" w:hAnsiTheme="minorHAnsi" w:cstheme="minorHAnsi"/>
                <w:sz w:val="26"/>
                <w:szCs w:val="26"/>
              </w:rPr>
              <w:t>/Ing. Petr Opolcer</w:t>
            </w:r>
          </w:p>
        </w:tc>
      </w:tr>
    </w:tbl>
    <w:p w14:paraId="2F2C8554" w14:textId="77777777" w:rsidR="00FB2B05" w:rsidRPr="009D4239" w:rsidRDefault="00FB2B05" w:rsidP="00FB2B05">
      <w:pPr>
        <w:tabs>
          <w:tab w:val="num" w:pos="4613"/>
        </w:tabs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5473668A" w14:textId="73E0D21F" w:rsidR="00FB2B05" w:rsidRPr="00090DC2" w:rsidRDefault="00FB2B05" w:rsidP="00FB2B05">
      <w:pPr>
        <w:keepNext/>
        <w:overflowPunct/>
        <w:spacing w:line="276" w:lineRule="auto"/>
        <w:jc w:val="both"/>
        <w:textAlignment w:val="auto"/>
        <w:rPr>
          <w:rFonts w:asciiTheme="majorHAnsi" w:eastAsiaTheme="majorEastAsia" w:hAnsiTheme="majorHAnsi" w:cstheme="majorBidi"/>
          <w:b/>
          <w:sz w:val="26"/>
          <w:szCs w:val="26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FB2B05" w:rsidRPr="00090DC2" w14:paraId="09D6F459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596EC70C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49" w:line="276" w:lineRule="auto"/>
              <w:ind w:right="10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 xml:space="preserve">2.1 Hlavní předmět podnikání: </w:t>
            </w:r>
            <w:r w:rsidRPr="00090DC2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stručná historie společnosti až do současnosti, hlavní předmět podnikání, informace se vykazují za žadatele, max. 250 slov</w:t>
            </w:r>
          </w:p>
        </w:tc>
      </w:tr>
      <w:tr w:rsidR="00FB2B05" w14:paraId="4B44F453" w14:textId="77777777" w:rsidTr="00171132">
        <w:trPr>
          <w:trHeight w:val="1880"/>
        </w:trPr>
        <w:tc>
          <w:tcPr>
            <w:tcW w:w="9836" w:type="dxa"/>
            <w:tcBorders>
              <w:bottom w:val="single" w:sz="4" w:space="0" w:color="auto"/>
            </w:tcBorders>
          </w:tcPr>
          <w:p w14:paraId="1668BDC5" w14:textId="77777777" w:rsidR="00FB2B05" w:rsidRPr="00FB2B05" w:rsidRDefault="00FB2B05" w:rsidP="00FB2B05"/>
        </w:tc>
      </w:tr>
      <w:tr w:rsidR="00FB2B05" w14:paraId="421E13D5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2F5DF21D" w14:textId="64FFD28B" w:rsidR="00FB2B05" w:rsidRDefault="00FB2B05" w:rsidP="002B406D">
            <w:pPr>
              <w:tabs>
                <w:tab w:val="left" w:pos="833"/>
                <w:tab w:val="left" w:pos="834"/>
              </w:tabs>
              <w:spacing w:line="268" w:lineRule="exact"/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 xml:space="preserve">2.2 Informace o zaměstnancích žadatele: </w:t>
            </w:r>
            <w:r w:rsidRPr="00090DC2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počet zaměstnanců</w:t>
            </w:r>
            <w:r w:rsid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 xml:space="preserve"> (d</w:t>
            </w:r>
            <w:r w:rsidR="00137C93" w:rsidRP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aného IČ k 31.12. předešlého roku</w:t>
            </w:r>
            <w:r w:rsid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)</w:t>
            </w:r>
          </w:p>
        </w:tc>
      </w:tr>
      <w:tr w:rsidR="00FB2B05" w14:paraId="6AB08CB6" w14:textId="77777777" w:rsidTr="00171132">
        <w:trPr>
          <w:trHeight w:val="692"/>
        </w:trPr>
        <w:tc>
          <w:tcPr>
            <w:tcW w:w="9836" w:type="dxa"/>
          </w:tcPr>
          <w:p w14:paraId="16EBAF4B" w14:textId="77777777" w:rsidR="00FB2B05" w:rsidRPr="00FB2B05" w:rsidRDefault="00FB2B05" w:rsidP="00FB2B05"/>
        </w:tc>
      </w:tr>
    </w:tbl>
    <w:p w14:paraId="12E9F10A" w14:textId="77777777" w:rsidR="00FB2B05" w:rsidRPr="001E2583" w:rsidRDefault="00FB2B05" w:rsidP="00FB2B05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1B2875D5" w14:textId="5699798A" w:rsidR="00855613" w:rsidRDefault="00855613" w:rsidP="0085561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855613" w14:paraId="39DDA5A5" w14:textId="77777777" w:rsidTr="00171132">
        <w:trPr>
          <w:trHeight w:val="554"/>
        </w:trPr>
        <w:tc>
          <w:tcPr>
            <w:tcW w:w="9836" w:type="dxa"/>
            <w:shd w:val="clear" w:color="auto" w:fill="F2F2F2" w:themeFill="background1" w:themeFillShade="F2"/>
          </w:tcPr>
          <w:p w14:paraId="03CBBB50" w14:textId="77777777" w:rsidR="00855613" w:rsidRPr="009700E0" w:rsidRDefault="00855613" w:rsidP="00090DC2">
            <w:pPr>
              <w:pStyle w:val="Nadpis2"/>
              <w:numPr>
                <w:ilvl w:val="0"/>
                <w:numId w:val="0"/>
              </w:numPr>
              <w:tabs>
                <w:tab w:val="left" w:pos="822"/>
              </w:tabs>
              <w:spacing w:before="49"/>
              <w:jc w:val="both"/>
            </w:pPr>
            <w:r>
              <w:t>3.1 Specifikace předmětu</w:t>
            </w:r>
            <w:r>
              <w:rPr>
                <w:spacing w:val="-3"/>
              </w:rPr>
              <w:t xml:space="preserve"> </w:t>
            </w:r>
            <w:r>
              <w:t>projektu</w:t>
            </w:r>
          </w:p>
        </w:tc>
      </w:tr>
      <w:tr w:rsidR="00855613" w14:paraId="14C56FFE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07288845" w14:textId="77777777" w:rsidR="00855613" w:rsidRPr="00B264C6" w:rsidRDefault="00855613" w:rsidP="002B406D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3.1.1 Popis systémové integrace</w:t>
            </w:r>
            <w:r w:rsidRPr="00B264C6">
              <w:rPr>
                <w:rFonts w:asciiTheme="minorHAnsi" w:hAnsiTheme="minorHAnsi" w:cstheme="minorHAnsi"/>
                <w:b/>
                <w:bCs/>
                <w:spacing w:val="-6"/>
                <w:sz w:val="26"/>
                <w:szCs w:val="26"/>
                <w:u w:val="single"/>
              </w:rPr>
              <w:t xml:space="preserve"> </w:t>
            </w: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technologií</w:t>
            </w:r>
          </w:p>
          <w:p w14:paraId="4C821415" w14:textId="77777777" w:rsidR="009409B2" w:rsidRPr="009409B2" w:rsidRDefault="009409B2" w:rsidP="009409B2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409B2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Žadatel ke každé technologii nebo souboru technologií popíše, jakým způsobem dosáhne datové integrace, a zda se jedná o integraci mezi pořizovanými a </w:t>
            </w:r>
            <w:r w:rsidRPr="009409B2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lastRenderedPageBreak/>
              <w:t>stávajícími technologiemi nebo pouze mezi pořizovanými. Žadatel dále uvede odkaz na pasáž indikativní cenové nabídky zvolené pro realizaci projektu, která poskytuje jednoznačnou oporu pro konstatování datové integrace.</w:t>
            </w:r>
          </w:p>
          <w:p w14:paraId="35494172" w14:textId="77777777" w:rsidR="009409B2" w:rsidRPr="009409B2" w:rsidRDefault="009409B2" w:rsidP="009409B2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409B2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566087C2" w14:textId="77777777" w:rsidR="009409B2" w:rsidRPr="009409B2" w:rsidRDefault="009409B2" w:rsidP="009409B2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409B2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Podmínka integrace technologií nebude splněna, pokud bude za vnitropodnikový systém vydáván řídicí systém jedné konkrétní technologie.</w:t>
            </w:r>
          </w:p>
          <w:p w14:paraId="5FAD41E2" w14:textId="5044F30B" w:rsidR="00855613" w:rsidRPr="00971E4A" w:rsidRDefault="009409B2" w:rsidP="009409B2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409B2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      </w:r>
          </w:p>
        </w:tc>
      </w:tr>
      <w:tr w:rsidR="00855613" w14:paraId="6A947DA0" w14:textId="77777777" w:rsidTr="00171132">
        <w:trPr>
          <w:trHeight w:val="3198"/>
        </w:trPr>
        <w:tc>
          <w:tcPr>
            <w:tcW w:w="9836" w:type="dxa"/>
            <w:tcBorders>
              <w:bottom w:val="single" w:sz="4" w:space="0" w:color="auto"/>
            </w:tcBorders>
          </w:tcPr>
          <w:p w14:paraId="7566248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855613" w14:paraId="4C2CBBF2" w14:textId="77777777" w:rsidTr="00171132">
        <w:trPr>
          <w:trHeight w:val="1324"/>
        </w:trPr>
        <w:tc>
          <w:tcPr>
            <w:tcW w:w="9836" w:type="dxa"/>
            <w:shd w:val="clear" w:color="auto" w:fill="F2F2F2" w:themeFill="background1" w:themeFillShade="F2"/>
          </w:tcPr>
          <w:p w14:paraId="5DA445A7" w14:textId="77777777" w:rsidR="00855613" w:rsidRPr="00B264C6" w:rsidRDefault="00855613" w:rsidP="002B406D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3.1.2 Popis dosažení přínosu</w:t>
            </w:r>
            <w:r w:rsidRPr="00B264C6">
              <w:rPr>
                <w:rFonts w:asciiTheme="minorHAnsi" w:hAnsiTheme="minorHAnsi" w:cstheme="minorHAnsi"/>
                <w:b/>
                <w:bCs/>
                <w:spacing w:val="-5"/>
                <w:sz w:val="26"/>
                <w:szCs w:val="26"/>
                <w:u w:val="single"/>
              </w:rPr>
              <w:t xml:space="preserve"> </w:t>
            </w: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projektu</w:t>
            </w:r>
          </w:p>
          <w:p w14:paraId="34FB6EA8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Žadatel popíše, jakým způsobem a pomocí jakých konkrétních v rámci projektu pořizovaných technologií nebo služeb dojde k naplnění přínosu projektu ve smyslu alespoň jedné z podporovaných aktivit – tj. buď </w:t>
            </w:r>
          </w:p>
          <w:p w14:paraId="2CD0E63E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a)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automatizace</w:t>
            </w:r>
          </w:p>
          <w:p w14:paraId="651DAFBD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b)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digitalizace</w:t>
            </w:r>
          </w:p>
          <w:p w14:paraId="3EEBCFFC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c)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robotizace = manipulátory a skladování</w:t>
            </w:r>
          </w:p>
          <w:p w14:paraId="7796C6B8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d)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webu, cloudu,</w:t>
            </w:r>
          </w:p>
          <w:p w14:paraId="6E526851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e)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komunikační a identifikační infrastruktury, kybernetické bezpečnosti anebo</w:t>
            </w:r>
          </w:p>
          <w:p w14:paraId="6A78E5C8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f)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vybavením automatizované či modulární prodejny a pořízením výdejních boxů 24/7.</w:t>
            </w:r>
          </w:p>
          <w:p w14:paraId="3B141B53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Žadatel specifikuje, do které/kterých z podporovaných aktivit bude projekt zacílen.</w:t>
            </w:r>
          </w:p>
          <w:p w14:paraId="0D6907B0" w14:textId="77777777" w:rsidR="00CA31DF" w:rsidRPr="00CA31DF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Poznámka: U aktivity a) Automatizace žadatel ke každé technologii výrobního charakteru popíše, jakým způsobem splňuje požadavek hodnotícího kritéria, tj. že „k </w:t>
            </w: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lastRenderedPageBreak/>
              <w:t xml:space="preserve">zahájení, přerušení nebo zastavení úkonu není třeba zásah obsluhy/operátora na řídicím panelu stroje nebo terminálu.“ Dále v případě aktivity a) žadatel uvede odkaz na pasáž zvolené indikativní cenové nabídky, která poskytuje jednoznačnou oporu pro konstatování dostatečné míry automatizace. Zároveň žadatel specifikuje, jaká bude v rámci realizace projektu provedená investice do posílení digitalizace (alespoň jedna z oblastí aktivity b) Digitalizace). Ke každé položce dlouhodobého nehmotného majetku žadatel uvede, s jakou vnitropodnikovou činností (oblast procesů – finance, sklad, údržba/servis, výroba, obchod, vztahy se zákazníky, personalistika atp.) souvisí, a které technologie jsou jejím prostřednictvím integrovány. </w:t>
            </w:r>
          </w:p>
          <w:p w14:paraId="63FBC11F" w14:textId="115897D3" w:rsidR="00855613" w:rsidRPr="00971E4A" w:rsidRDefault="00CA31DF" w:rsidP="00CA31DF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Ke každé položce služeb žadatel uvede, jaká je jejich souvislost s podporovanými aktivitami projektu.</w:t>
            </w:r>
          </w:p>
        </w:tc>
      </w:tr>
      <w:tr w:rsidR="00855613" w14:paraId="23D8931E" w14:textId="77777777" w:rsidTr="00171132">
        <w:trPr>
          <w:trHeight w:val="3443"/>
        </w:trPr>
        <w:tc>
          <w:tcPr>
            <w:tcW w:w="9836" w:type="dxa"/>
            <w:tcBorders>
              <w:bottom w:val="single" w:sz="4" w:space="0" w:color="auto"/>
            </w:tcBorders>
          </w:tcPr>
          <w:p w14:paraId="6B33232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855613" w14:paraId="6BE5547B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4690BACB" w14:textId="77777777" w:rsidR="00855613" w:rsidRPr="00B264C6" w:rsidRDefault="00855613" w:rsidP="002B406D">
            <w:pPr>
              <w:tabs>
                <w:tab w:val="left" w:pos="1532"/>
              </w:tabs>
              <w:spacing w:line="268" w:lineRule="exact"/>
              <w:jc w:val="both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3.1.3 </w:t>
            </w: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Naplnění podmínek výrazného</w:t>
            </w:r>
            <w:r w:rsidRPr="00B264C6">
              <w:rPr>
                <w:rFonts w:asciiTheme="minorHAnsi" w:hAnsiTheme="minorHAnsi" w:cstheme="minorHAnsi"/>
                <w:b/>
                <w:bCs/>
                <w:spacing w:val="-1"/>
                <w:sz w:val="26"/>
                <w:szCs w:val="26"/>
                <w:u w:val="single"/>
              </w:rPr>
              <w:t xml:space="preserve"> </w:t>
            </w:r>
            <w:r w:rsidRPr="00B264C6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posunu</w:t>
            </w:r>
          </w:p>
          <w:p w14:paraId="6CCB758C" w14:textId="77777777" w:rsidR="00CA31DF" w:rsidRPr="00B264C6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54697D09" w14:textId="77777777" w:rsidR="00CA31DF" w:rsidRPr="00B264C6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Poznámka</w:t>
            </w:r>
            <w:r w:rsidRPr="003B20C9">
              <w:rPr>
                <w:rFonts w:asciiTheme="minorHAnsi" w:hAnsiTheme="minorHAnsi" w:cstheme="minorHAnsi"/>
                <w:b/>
                <w:bCs/>
                <w:i/>
                <w:iCs/>
                <w:sz w:val="26"/>
                <w:szCs w:val="26"/>
              </w:rPr>
              <w:t>: Podmínky výrazného posunu</w:t>
            </w: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:</w:t>
            </w:r>
          </w:p>
          <w:p w14:paraId="6DEEA1CD" w14:textId="77777777" w:rsidR="00CA31DF" w:rsidRPr="00B264C6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</w:t>
            </w: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pořizované technologie / služby musí pro společnost přinášet nové funkcionality, nesmí se jednat o pouhou technologickou obměnu,</w:t>
            </w:r>
          </w:p>
          <w:p w14:paraId="76C22603" w14:textId="77777777" w:rsidR="00CA31DF" w:rsidRPr="00B264C6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</w:t>
            </w: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pořizované technologie / služby musí být v rámci realizace projektu propojeny s vnitropodnikovým systémem či jeho externí obdobou a umožňovat datovou komunikaci,</w:t>
            </w:r>
          </w:p>
          <w:p w14:paraId="11393AB4" w14:textId="77777777" w:rsidR="00CA31DF" w:rsidRPr="00B264C6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</w:t>
            </w: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není možné podpořit pouhé prodloužení využívání stávajícího řešení/licenčního sjednání o další období,</w:t>
            </w:r>
          </w:p>
          <w:p w14:paraId="5B8DB75F" w14:textId="77777777" w:rsidR="00CA31DF" w:rsidRPr="00B264C6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CA31DF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•</w:t>
            </w:r>
            <w:r w:rsidRPr="00CA31DF">
              <w:rPr>
                <w:rFonts w:asciiTheme="minorHAnsi" w:hAnsiTheme="minorHAnsi" w:cstheme="minorHAnsi"/>
                <w:sz w:val="26"/>
                <w:szCs w:val="26"/>
              </w:rPr>
              <w:tab/>
            </w: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lze uskutečnit i čistě jen na bázi cloudového řešení nebo prostřednictvím licenčního sjednání, pakliže budou tato řešení čerpat data z technologie/í nebo systému/ů implementovaných v provozovně označené jako místo realizace, </w:t>
            </w:r>
          </w:p>
          <w:p w14:paraId="395ACFDE" w14:textId="66C0A940" w:rsidR="00855613" w:rsidRPr="00971E4A" w:rsidRDefault="00CA31DF" w:rsidP="00CA31DF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</w:t>
            </w:r>
            <w:r w:rsidRPr="00B264C6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ab/>
              <w:t>není možné pořizovat licence na již využívané produkty/verze.</w:t>
            </w:r>
          </w:p>
        </w:tc>
      </w:tr>
      <w:tr w:rsidR="00855613" w14:paraId="524E5CCB" w14:textId="77777777" w:rsidTr="00171132">
        <w:trPr>
          <w:trHeight w:val="2976"/>
        </w:trPr>
        <w:tc>
          <w:tcPr>
            <w:tcW w:w="9836" w:type="dxa"/>
          </w:tcPr>
          <w:p w14:paraId="57E6F4E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58D88297" w14:textId="7E052B88" w:rsidR="00855613" w:rsidRDefault="00855613" w:rsidP="00855613"/>
    <w:p w14:paraId="2763EF87" w14:textId="42CDD91C" w:rsidR="00971E4A" w:rsidRDefault="00971E4A" w:rsidP="00855613"/>
    <w:p w14:paraId="6E0EEF65" w14:textId="4A643C79" w:rsidR="00971E4A" w:rsidRDefault="00971E4A" w:rsidP="00855613"/>
    <w:p w14:paraId="0270BFB5" w14:textId="7190D9D9" w:rsidR="00971E4A" w:rsidRDefault="00971E4A" w:rsidP="00855613"/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971E4A" w:rsidRPr="00971E4A" w14:paraId="78CB2B6F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7AC1D311" w14:textId="77777777" w:rsidR="00971E4A" w:rsidRPr="00971E4A" w:rsidRDefault="00971E4A" w:rsidP="00971E4A">
            <w:pPr>
              <w:pStyle w:val="Nadpis2"/>
              <w:numPr>
                <w:ilvl w:val="0"/>
                <w:numId w:val="0"/>
              </w:numPr>
              <w:tabs>
                <w:tab w:val="left" w:pos="822"/>
              </w:tabs>
              <w:spacing w:before="49"/>
              <w:jc w:val="both"/>
              <w:rPr>
                <w:rFonts w:asciiTheme="minorHAnsi" w:hAnsiTheme="minorHAnsi" w:cstheme="minorHAnsi"/>
              </w:rPr>
            </w:pPr>
            <w:r w:rsidRPr="00971E4A">
              <w:t>3.2</w:t>
            </w:r>
            <w:r w:rsidRPr="00971E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71E4A" w:rsidRPr="00971E4A" w14:paraId="677ED4DE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67EC18C3" w14:textId="54C575B0" w:rsidR="00971E4A" w:rsidRPr="00971E4A" w:rsidRDefault="00B264C6" w:rsidP="002B406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264C6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Souhrnný soupis technologií a služeb, </w:t>
            </w:r>
            <w:r w:rsidRPr="00B264C6">
              <w:rPr>
                <w:rFonts w:ascii="Calibri" w:hAnsi="Calibri" w:cs="Calibri"/>
                <w:i/>
                <w:iCs/>
                <w:sz w:val="26"/>
                <w:szCs w:val="26"/>
              </w:rPr>
              <w:t>které budou použity při realizaci systémové integrace a přínosů projektu (jedna či více vybraných aktivit – věcných oblastí).</w:t>
            </w:r>
          </w:p>
        </w:tc>
      </w:tr>
      <w:tr w:rsidR="00971E4A" w:rsidRPr="00971E4A" w14:paraId="5FF3BC93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07B9354C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73E669E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234E483F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75D92802" w14:textId="77777777" w:rsidR="00971E4A" w:rsidRPr="00971E4A" w:rsidRDefault="00971E4A" w:rsidP="00971E4A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vanish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bCs/>
                <w:sz w:val="26"/>
                <w:szCs w:val="26"/>
              </w:rPr>
              <w:t>Rozpočet projektu a způsob jeho financování</w:t>
            </w:r>
          </w:p>
          <w:p w14:paraId="312CEB5E" w14:textId="293805F5" w:rsidR="00971E4A" w:rsidRPr="00B264C6" w:rsidRDefault="00971E4A" w:rsidP="002B406D">
            <w:pPr>
              <w:numPr>
                <w:ilvl w:val="2"/>
                <w:numId w:val="22"/>
              </w:numPr>
              <w:tabs>
                <w:tab w:val="clear" w:pos="720"/>
              </w:tabs>
              <w:overflowPunct/>
              <w:spacing w:line="276" w:lineRule="auto"/>
              <w:ind w:left="709"/>
              <w:jc w:val="both"/>
              <w:textAlignment w:val="auto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971E4A">
              <w:rPr>
                <w:rFonts w:asciiTheme="minorHAnsi" w:hAnsiTheme="minorHAnsi" w:cstheme="minorBidi"/>
                <w:sz w:val="26"/>
                <w:szCs w:val="26"/>
              </w:rPr>
              <w:t xml:space="preserve"> </w:t>
            </w:r>
            <w:r w:rsidRPr="00B264C6">
              <w:rPr>
                <w:rFonts w:asciiTheme="minorHAnsi" w:hAnsiTheme="minorHAnsi" w:cstheme="minorBidi"/>
                <w:i/>
                <w:iCs/>
                <w:sz w:val="26"/>
                <w:szCs w:val="26"/>
              </w:rPr>
              <w:t xml:space="preserve">- </w:t>
            </w:r>
            <w:r w:rsidR="00B264C6" w:rsidRPr="00B264C6">
              <w:rPr>
                <w:rFonts w:asciiTheme="minorHAnsi" w:hAnsiTheme="minorHAnsi" w:cstheme="minorBidi"/>
                <w:i/>
                <w:iCs/>
                <w:sz w:val="26"/>
                <w:szCs w:val="26"/>
              </w:rPr>
              <w:t xml:space="preserve">Specifikujte, na základě které doložené cenové nabídky byla cena stanovena. </w:t>
            </w:r>
            <w:r w:rsidR="00B264C6" w:rsidRPr="00B264C6">
              <w:rPr>
                <w:rFonts w:asciiTheme="minorHAnsi" w:hAnsiTheme="minorHAnsi" w:cstheme="minorBidi"/>
                <w:i/>
                <w:iCs/>
                <w:sz w:val="26"/>
                <w:szCs w:val="26"/>
                <w:u w:val="single"/>
              </w:rPr>
              <w:t>Preferovaný způsob stanovení výše rozpočtu je na základě nejnižší cenové nabídky.</w:t>
            </w:r>
            <w:r w:rsidR="00B264C6" w:rsidRPr="00B264C6">
              <w:rPr>
                <w:rFonts w:asciiTheme="minorHAnsi" w:hAnsiTheme="minorHAnsi" w:cstheme="minorBidi"/>
                <w:i/>
                <w:iCs/>
                <w:sz w:val="26"/>
                <w:szCs w:val="26"/>
              </w:rPr>
              <w:t xml:space="preserve"> V případě, že bude cena stanovena na základě vyšší cenové nabídky, či v rozptylu doložených cenových nabídek, je třeba uvést relevantní zdůvodnění této volby.</w:t>
            </w:r>
          </w:p>
        </w:tc>
      </w:tr>
      <w:tr w:rsidR="00971E4A" w:rsidRPr="00971E4A" w14:paraId="021D3C4C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0D365D3A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79A3205B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7B58ABD5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07E51B65" w14:textId="5507B476" w:rsidR="00971E4A" w:rsidRPr="00B264C6" w:rsidRDefault="00B264C6" w:rsidP="00B264C6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B264C6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Přehled investičních nákladů do dlouhodobého hmotného a nehmotného majetku </w:t>
            </w:r>
            <w:r w:rsidRPr="00B264C6">
              <w:rPr>
                <w:rFonts w:ascii="Calibri" w:hAnsi="Calibri" w:cs="Calibri"/>
                <w:i/>
                <w:iCs/>
                <w:sz w:val="26"/>
                <w:szCs w:val="26"/>
              </w:rPr>
              <w:t>na základě soupisu technologií a služeb.</w:t>
            </w:r>
          </w:p>
        </w:tc>
      </w:tr>
      <w:tr w:rsidR="00971E4A" w:rsidRPr="00971E4A" w14:paraId="4BEDCF5B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13C508C9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08EECAFC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B264C6" w:rsidRPr="00971E4A" w14:paraId="6E0DAC74" w14:textId="77777777" w:rsidTr="00B264C6">
        <w:trPr>
          <w:trHeight w:val="367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8832B1" w14:textId="221CAB46" w:rsidR="00B264C6" w:rsidRPr="00B264C6" w:rsidRDefault="00B264C6" w:rsidP="00B264C6">
            <w:pPr>
              <w:overflowPunct/>
              <w:spacing w:line="276" w:lineRule="auto"/>
              <w:jc w:val="both"/>
              <w:textAlignment w:val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B264C6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Přehled neinvestičních nákladů a služeb </w:t>
            </w:r>
            <w:r w:rsidRPr="00B264C6">
              <w:rPr>
                <w:rFonts w:ascii="Calibri" w:hAnsi="Calibri" w:cs="Calibri"/>
                <w:i/>
                <w:iCs/>
                <w:sz w:val="26"/>
                <w:szCs w:val="26"/>
              </w:rPr>
              <w:t>na základě soupisu technologií a služeb.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B264C6" w:rsidRPr="00971E4A" w14:paraId="014E96E4" w14:textId="77777777" w:rsidTr="00B264C6">
        <w:trPr>
          <w:trHeight w:val="367"/>
        </w:trPr>
        <w:tc>
          <w:tcPr>
            <w:tcW w:w="9072" w:type="dxa"/>
            <w:shd w:val="clear" w:color="auto" w:fill="auto"/>
          </w:tcPr>
          <w:p w14:paraId="03DE46CB" w14:textId="77777777" w:rsidR="00B264C6" w:rsidRPr="00971E4A" w:rsidRDefault="00B264C6" w:rsidP="00B264C6">
            <w:pPr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</w:tr>
      <w:tr w:rsidR="00971E4A" w:rsidRPr="00971E4A" w14:paraId="21DCBE90" w14:textId="77777777" w:rsidTr="00171132">
        <w:trPr>
          <w:trHeight w:val="367"/>
        </w:trPr>
        <w:tc>
          <w:tcPr>
            <w:tcW w:w="9072" w:type="dxa"/>
            <w:shd w:val="clear" w:color="auto" w:fill="F2F2F2" w:themeFill="background1" w:themeFillShade="F2"/>
          </w:tcPr>
          <w:p w14:paraId="199AE6F9" w14:textId="77777777" w:rsidR="001F7F6E" w:rsidRPr="001F7F6E" w:rsidRDefault="001F7F6E" w:rsidP="001F7F6E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i/>
                <w:iCs/>
                <w:sz w:val="26"/>
                <w:szCs w:val="26"/>
              </w:rPr>
            </w:pPr>
            <w:r w:rsidRPr="001F7F6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Nepřímé náklady </w:t>
            </w:r>
            <w:r w:rsidRPr="001F7F6E">
              <w:rPr>
                <w:rFonts w:ascii="Calibri" w:hAnsi="Calibri" w:cs="Calibri"/>
                <w:i/>
                <w:iCs/>
                <w:sz w:val="26"/>
                <w:szCs w:val="26"/>
              </w:rPr>
              <w:t>– stanoveny ve výši 7 % přímých nákladů projektu (tj. součtu cen pořizovaných technologií zařazených do rozpočtových položek DHM, DNM a Služby)</w:t>
            </w:r>
          </w:p>
          <w:p w14:paraId="04CC04B1" w14:textId="1F44486B" w:rsidR="00971E4A" w:rsidRPr="001F7F6E" w:rsidRDefault="00971E4A" w:rsidP="00971E4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590B45E8" w14:textId="77777777" w:rsidTr="00171132">
        <w:trPr>
          <w:trHeight w:val="367"/>
        </w:trPr>
        <w:tc>
          <w:tcPr>
            <w:tcW w:w="9072" w:type="dxa"/>
          </w:tcPr>
          <w:p w14:paraId="2C875FFF" w14:textId="77777777" w:rsidR="00971E4A" w:rsidRPr="00971E4A" w:rsidRDefault="00971E4A" w:rsidP="002B406D">
            <w:pPr>
              <w:spacing w:before="46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07A90A0" w14:textId="77777777" w:rsidR="00971E4A" w:rsidRPr="00971E4A" w:rsidRDefault="00971E4A" w:rsidP="002B406D">
            <w:pPr>
              <w:spacing w:before="46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561897A5" w14:textId="0771C56E" w:rsidR="00971E4A" w:rsidRDefault="00971E4A" w:rsidP="00855613"/>
    <w:p w14:paraId="4A03812E" w14:textId="5268176B" w:rsidR="00402412" w:rsidRDefault="00402412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21"/>
        <w:gridCol w:w="3024"/>
        <w:gridCol w:w="2551"/>
        <w:gridCol w:w="1276"/>
      </w:tblGrid>
      <w:tr w:rsidR="00402412" w14:paraId="0D2ACD50" w14:textId="77777777" w:rsidTr="005035E6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5C1C2CC6" w14:textId="77777777" w:rsidR="00402412" w:rsidRPr="00B970FB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3FEE8DE8" w14:textId="77777777" w:rsidR="00402412" w:rsidRPr="00B970FB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C6DF4A" w14:textId="77777777" w:rsidR="00402412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170E3D7" w14:textId="77777777" w:rsidR="00402412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2E16D4C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402412" w14:paraId="77F4CE9F" w14:textId="77777777" w:rsidTr="005035E6">
        <w:tc>
          <w:tcPr>
            <w:tcW w:w="2221" w:type="dxa"/>
          </w:tcPr>
          <w:p w14:paraId="3E131B3A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E085D81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1F80B1C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CF04B8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02412" w14:paraId="4109CEC4" w14:textId="77777777" w:rsidTr="005035E6">
        <w:tc>
          <w:tcPr>
            <w:tcW w:w="2221" w:type="dxa"/>
          </w:tcPr>
          <w:p w14:paraId="05A7AA6B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3024" w:type="dxa"/>
          </w:tcPr>
          <w:p w14:paraId="0C4179B4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6E6B606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BE1D089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02412" w14:paraId="3347AAEF" w14:textId="77777777" w:rsidTr="005035E6">
        <w:tc>
          <w:tcPr>
            <w:tcW w:w="2221" w:type="dxa"/>
          </w:tcPr>
          <w:p w14:paraId="304E1B7B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3024" w:type="dxa"/>
          </w:tcPr>
          <w:p w14:paraId="3F811533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617255C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012079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02412" w14:paraId="3E69CBF7" w14:textId="77777777" w:rsidTr="005035E6">
        <w:tc>
          <w:tcPr>
            <w:tcW w:w="2221" w:type="dxa"/>
          </w:tcPr>
          <w:p w14:paraId="5F7558A8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3024" w:type="dxa"/>
          </w:tcPr>
          <w:p w14:paraId="33D709F6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BA5EF8B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E384C9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402412" w14:paraId="7E18C466" w14:textId="77777777" w:rsidTr="005035E6">
        <w:tc>
          <w:tcPr>
            <w:tcW w:w="2221" w:type="dxa"/>
          </w:tcPr>
          <w:p w14:paraId="7BC29E5D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3024" w:type="dxa"/>
          </w:tcPr>
          <w:p w14:paraId="74425B9B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2551" w:type="dxa"/>
          </w:tcPr>
          <w:p w14:paraId="30C13309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CF9F22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402412" w14:paraId="1070C4E8" w14:textId="77777777" w:rsidTr="005035E6">
        <w:tc>
          <w:tcPr>
            <w:tcW w:w="5245" w:type="dxa"/>
            <w:gridSpan w:val="2"/>
            <w:shd w:val="clear" w:color="auto" w:fill="D9D9D9" w:themeFill="background1" w:themeFillShade="D9"/>
          </w:tcPr>
          <w:p w14:paraId="1733705F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2B6AB4F8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7AD5A5F" w14:textId="77777777" w:rsidR="00402412" w:rsidRPr="00B74AA5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402412" w14:paraId="645D6359" w14:textId="77777777" w:rsidTr="005035E6">
        <w:tc>
          <w:tcPr>
            <w:tcW w:w="2221" w:type="dxa"/>
            <w:shd w:val="clear" w:color="auto" w:fill="D9D9D9" w:themeFill="background1" w:themeFillShade="D9"/>
          </w:tcPr>
          <w:p w14:paraId="513EBC51" w14:textId="77777777" w:rsidR="00402412" w:rsidRPr="00395441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6ECB4691" w14:textId="77777777" w:rsidR="00402412" w:rsidRPr="00395441" w:rsidRDefault="00402412" w:rsidP="00C243DC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14:paraId="075F0C09" w14:textId="77777777" w:rsidR="00402412" w:rsidRDefault="00402412" w:rsidP="00C243D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DB9425E" w14:textId="77777777" w:rsidR="00402412" w:rsidRDefault="00402412" w:rsidP="00402412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773405B5" w14:textId="77777777" w:rsidR="00402412" w:rsidRDefault="00402412" w:rsidP="00402412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21CBF0CF" w14:textId="77777777" w:rsidR="00402412" w:rsidRDefault="00402412" w:rsidP="00402412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7E1F903" w14:textId="77777777" w:rsidR="00402412" w:rsidRDefault="00402412" w:rsidP="00402412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231AAA54" w14:textId="77777777" w:rsidR="00402412" w:rsidRDefault="00402412" w:rsidP="00402412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, náklady na vybavení pořizovaného DHM zásobami, …</w:t>
      </w:r>
    </w:p>
    <w:p w14:paraId="510521DF" w14:textId="77777777" w:rsidR="00402412" w:rsidRPr="003A1051" w:rsidRDefault="00402412" w:rsidP="00402412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58DCDC6" w14:textId="77777777" w:rsidR="00402412" w:rsidRDefault="00402412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44BF419B" w14:textId="77777777" w:rsidR="00171132" w:rsidRPr="00621A8A" w:rsidRDefault="00171132" w:rsidP="00971E4A">
      <w:pPr>
        <w:pStyle w:val="Odstavecseseznamem"/>
        <w:overflowPunct/>
        <w:spacing w:line="276" w:lineRule="auto"/>
        <w:ind w:left="709"/>
        <w:contextualSpacing w:val="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706BA803" w14:textId="3085CA50" w:rsidR="00B970FB" w:rsidRDefault="00B970FB" w:rsidP="00FE7533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tblInd w:w="112" w:type="dxa"/>
        <w:tblLook w:val="04A0" w:firstRow="1" w:lastRow="0" w:firstColumn="1" w:lastColumn="0" w:noHBand="0" w:noVBand="1"/>
      </w:tblPr>
      <w:tblGrid>
        <w:gridCol w:w="9516"/>
      </w:tblGrid>
      <w:tr w:rsidR="00FE7533" w14:paraId="7A41A971" w14:textId="77777777" w:rsidTr="00FE7533">
        <w:tc>
          <w:tcPr>
            <w:tcW w:w="10010" w:type="dxa"/>
            <w:shd w:val="clear" w:color="auto" w:fill="F2F2F2" w:themeFill="background1" w:themeFillShade="F2"/>
          </w:tcPr>
          <w:p w14:paraId="79D4F82C" w14:textId="4BBAE312" w:rsidR="00FE7533" w:rsidRDefault="00FE7533" w:rsidP="00B75D0B">
            <w:pPr>
              <w:pStyle w:val="Nadpis2"/>
              <w:numPr>
                <w:ilvl w:val="0"/>
                <w:numId w:val="0"/>
              </w:numPr>
              <w:tabs>
                <w:tab w:val="left" w:pos="849"/>
                <w:tab w:val="left" w:pos="851"/>
              </w:tabs>
              <w:spacing w:before="57"/>
            </w:pPr>
            <w:r>
              <w:lastRenderedPageBreak/>
              <w:t>3.3 Místo realizace</w:t>
            </w:r>
            <w:r>
              <w:rPr>
                <w:spacing w:val="-3"/>
              </w:rPr>
              <w:t xml:space="preserve"> </w:t>
            </w:r>
            <w:r>
              <w:t>projektu (musí odpovídat vymezenému území MAS V</w:t>
            </w:r>
            <w:r w:rsidR="00B75D0B">
              <w:t>LTAV</w:t>
            </w:r>
            <w:r>
              <w:t>A, z.s.)</w:t>
            </w:r>
          </w:p>
        </w:tc>
      </w:tr>
      <w:tr w:rsidR="00FE7533" w14:paraId="718CF858" w14:textId="77777777" w:rsidTr="002B406D">
        <w:trPr>
          <w:trHeight w:val="1502"/>
        </w:trPr>
        <w:tc>
          <w:tcPr>
            <w:tcW w:w="10010" w:type="dxa"/>
          </w:tcPr>
          <w:p w14:paraId="440E3ED3" w14:textId="77777777" w:rsidR="00FE7533" w:rsidRPr="00FE7533" w:rsidRDefault="00FE7533" w:rsidP="00FE753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24684AEB" w14:textId="7B434208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p w14:paraId="5E49155B" w14:textId="7BC2AE2F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tbl>
      <w:tblPr>
        <w:tblStyle w:val="Mkatabulky"/>
        <w:tblW w:w="0" w:type="auto"/>
        <w:tblInd w:w="124" w:type="dxa"/>
        <w:tblLook w:val="04A0" w:firstRow="1" w:lastRow="0" w:firstColumn="1" w:lastColumn="0" w:noHBand="0" w:noVBand="1"/>
      </w:tblPr>
      <w:tblGrid>
        <w:gridCol w:w="9504"/>
      </w:tblGrid>
      <w:tr w:rsidR="00FE7533" w:rsidRPr="008B37CB" w14:paraId="26537544" w14:textId="77777777" w:rsidTr="0036495A">
        <w:tc>
          <w:tcPr>
            <w:tcW w:w="9962" w:type="dxa"/>
            <w:shd w:val="clear" w:color="auto" w:fill="F2F2F2" w:themeFill="background1" w:themeFillShade="F2"/>
          </w:tcPr>
          <w:p w14:paraId="63C498C5" w14:textId="77777777" w:rsidR="00FE7533" w:rsidRPr="00FE7533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FE7533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3.4 Harmonogram projektu</w:t>
            </w:r>
          </w:p>
          <w:p w14:paraId="08259F0D" w14:textId="77777777" w:rsidR="00FE7533" w:rsidRPr="008B37CB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="Aptos" w:hAnsi="Aptos" w:cstheme="minorHAnsi"/>
                <w:b/>
              </w:rPr>
            </w:pPr>
          </w:p>
        </w:tc>
      </w:tr>
      <w:tr w:rsidR="00FE7533" w:rsidRPr="00400C4C" w14:paraId="725CB516" w14:textId="77777777" w:rsidTr="0036495A">
        <w:tc>
          <w:tcPr>
            <w:tcW w:w="9962" w:type="dxa"/>
            <w:shd w:val="clear" w:color="auto" w:fill="F2F2F2" w:themeFill="background1" w:themeFillShade="F2"/>
          </w:tcPr>
          <w:p w14:paraId="6AC66660" w14:textId="74A84125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Předpokládané 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datum podání žádosti o podporu do výzvy ŘO (nejpozději do </w:t>
            </w:r>
            <w:r w:rsidR="005035E6" w:rsidRPr="005035E6"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  <w:t>20.9.2026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):</w:t>
            </w:r>
          </w:p>
          <w:p w14:paraId="58526550" w14:textId="79E3C429" w:rsidR="00FE7533" w:rsidRPr="0036495A" w:rsidRDefault="0036495A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Uveďte ve formě den/měsíc/</w:t>
            </w:r>
            <w:r w:rsidR="00FE7533"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rok </w:t>
            </w:r>
          </w:p>
          <w:p w14:paraId="2CCDE87C" w14:textId="0EAFB05A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*Při výběru návrhu projektu vydá MAS vyjádření o souladu projektu a je povinnou přílohou při podání do systému MS2021+.</w:t>
            </w:r>
          </w:p>
        </w:tc>
      </w:tr>
      <w:tr w:rsidR="00FE7533" w:rsidRPr="00400C4C" w14:paraId="12D560E9" w14:textId="77777777" w:rsidTr="0036495A">
        <w:tc>
          <w:tcPr>
            <w:tcW w:w="9962" w:type="dxa"/>
            <w:tcBorders>
              <w:bottom w:val="single" w:sz="4" w:space="0" w:color="auto"/>
            </w:tcBorders>
          </w:tcPr>
          <w:p w14:paraId="699BF73D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F68CEE1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E7533" w:rsidRPr="008B37CB" w14:paraId="54085D59" w14:textId="77777777" w:rsidTr="0036495A">
        <w:trPr>
          <w:trHeight w:val="1177"/>
        </w:trPr>
        <w:tc>
          <w:tcPr>
            <w:tcW w:w="9962" w:type="dxa"/>
            <w:shd w:val="clear" w:color="auto" w:fill="F2F2F2" w:themeFill="background1" w:themeFillShade="F2"/>
          </w:tcPr>
          <w:p w14:paraId="1EF395F3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>Předpokládané datum zahájení fyzické realizace projektu:</w:t>
            </w:r>
          </w:p>
          <w:p w14:paraId="01CC53D0" w14:textId="5C7975A8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Uveďte ve formě </w:t>
            </w:r>
            <w:r w:rsidR="0036495A">
              <w:rPr>
                <w:rFonts w:asciiTheme="minorHAnsi" w:hAnsiTheme="minorHAnsi" w:cstheme="minorHAnsi"/>
                <w:sz w:val="26"/>
                <w:szCs w:val="26"/>
              </w:rPr>
              <w:t>den/měsíc/</w:t>
            </w:r>
            <w:r w:rsidR="0036495A" w:rsidRPr="0036495A">
              <w:rPr>
                <w:rFonts w:asciiTheme="minorHAnsi" w:hAnsiTheme="minorHAnsi" w:cstheme="minorHAnsi"/>
                <w:sz w:val="26"/>
                <w:szCs w:val="26"/>
              </w:rPr>
              <w:t>rok</w:t>
            </w:r>
          </w:p>
          <w:p w14:paraId="2BCF8AB0" w14:textId="2783A3B4" w:rsidR="00FE7533" w:rsidRPr="005035E6" w:rsidRDefault="00B306C7" w:rsidP="00B306C7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Datum zahájení realizace projektu může být stanoven </w:t>
            </w:r>
            <w:r w:rsidRPr="00105B72">
              <w:rPr>
                <w:rFonts w:asciiTheme="minorHAnsi" w:hAnsiTheme="minorHAnsi" w:cstheme="minorHAnsi"/>
                <w:b/>
                <w:bCs/>
                <w:i/>
                <w:iCs/>
                <w:sz w:val="26"/>
                <w:szCs w:val="26"/>
                <w:u w:val="single"/>
              </w:rPr>
              <w:t>nejdříve</w:t>
            </w:r>
            <w:r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 po podání žádosti o podporu do nadřazené výzvy OP TAK (podání do MS2021+).  </w:t>
            </w:r>
          </w:p>
        </w:tc>
      </w:tr>
      <w:tr w:rsidR="00FE7533" w:rsidRPr="008B37CB" w14:paraId="405212BF" w14:textId="77777777" w:rsidTr="0036495A">
        <w:tc>
          <w:tcPr>
            <w:tcW w:w="9962" w:type="dxa"/>
            <w:tcBorders>
              <w:bottom w:val="single" w:sz="4" w:space="0" w:color="auto"/>
            </w:tcBorders>
          </w:tcPr>
          <w:p w14:paraId="5FF2103F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46636D2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E7533" w:rsidRPr="008B37CB" w14:paraId="064C71ED" w14:textId="77777777" w:rsidTr="0036495A">
        <w:trPr>
          <w:trHeight w:val="1151"/>
        </w:trPr>
        <w:tc>
          <w:tcPr>
            <w:tcW w:w="9962" w:type="dxa"/>
            <w:shd w:val="clear" w:color="auto" w:fill="F2F2F2" w:themeFill="background1" w:themeFillShade="F2"/>
          </w:tcPr>
          <w:p w14:paraId="27A5F7EA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>Předpokládané datum ukončení fyzické realizace projektu:</w:t>
            </w:r>
          </w:p>
          <w:p w14:paraId="4F8CFE8C" w14:textId="77777777" w:rsid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Uveďte ve formě </w:t>
            </w:r>
            <w:r w:rsidR="0036495A">
              <w:rPr>
                <w:rFonts w:asciiTheme="minorHAnsi" w:hAnsiTheme="minorHAnsi" w:cstheme="minorHAnsi"/>
                <w:sz w:val="26"/>
                <w:szCs w:val="26"/>
              </w:rPr>
              <w:t>den/měsíc/</w:t>
            </w:r>
            <w:r w:rsidR="0036495A" w:rsidRPr="0036495A">
              <w:rPr>
                <w:rFonts w:asciiTheme="minorHAnsi" w:hAnsiTheme="minorHAnsi" w:cstheme="minorHAnsi"/>
                <w:sz w:val="26"/>
                <w:szCs w:val="26"/>
              </w:rPr>
              <w:t>rok</w:t>
            </w: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</w:p>
          <w:p w14:paraId="25248D46" w14:textId="597396AB" w:rsidR="00FE7533" w:rsidRPr="00B306C7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Realizace projektu nesmí být ukončena před podáním žádosti o podporu (plné žádosti o podporu </w:t>
            </w:r>
            <w:r w:rsidR="00B306C7"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do MS2021+</w:t>
            </w: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), nejdéle však do </w:t>
            </w:r>
            <w:r w:rsidR="00C50B1B" w:rsidRPr="00105B72">
              <w:rPr>
                <w:rFonts w:asciiTheme="minorHAnsi" w:hAnsiTheme="minorHAnsi" w:cstheme="minorHAnsi"/>
                <w:b/>
                <w:bCs/>
                <w:i/>
                <w:sz w:val="26"/>
                <w:szCs w:val="26"/>
                <w:u w:val="single"/>
              </w:rPr>
              <w:t>31. 8. 2028</w:t>
            </w: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>.</w:t>
            </w:r>
          </w:p>
        </w:tc>
      </w:tr>
      <w:tr w:rsidR="00FE7533" w:rsidRPr="008B37CB" w14:paraId="338612D4" w14:textId="77777777" w:rsidTr="002B406D">
        <w:trPr>
          <w:trHeight w:val="417"/>
        </w:trPr>
        <w:tc>
          <w:tcPr>
            <w:tcW w:w="9962" w:type="dxa"/>
          </w:tcPr>
          <w:p w14:paraId="3DBB4D1E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58A3E54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76A13F1A" w14:textId="77777777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bookmarkEnd w:id="0"/>
    <w:p w14:paraId="1733BA30" w14:textId="77777777" w:rsidR="00C50B1B" w:rsidRPr="00F02FAF" w:rsidRDefault="00C50B1B" w:rsidP="00C50B1B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b/>
          <w:sz w:val="26"/>
          <w:szCs w:val="26"/>
        </w:rPr>
      </w:pPr>
      <w:r w:rsidRPr="00F02FAF">
        <w:rPr>
          <w:rFonts w:asciiTheme="minorHAnsi" w:hAnsiTheme="minorHAnsi" w:cstheme="minorHAnsi"/>
          <w:b/>
          <w:sz w:val="26"/>
          <w:szCs w:val="26"/>
        </w:rPr>
        <w:t>Prohlášení žadatele:</w:t>
      </w:r>
    </w:p>
    <w:p w14:paraId="367A8108" w14:textId="77777777" w:rsidR="00C50B1B" w:rsidRPr="00C50B1B" w:rsidRDefault="00C50B1B" w:rsidP="00C50B1B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B4CF39" w14:textId="77777777" w:rsidR="00C50B1B" w:rsidRPr="00F02FAF" w:rsidRDefault="00C50B1B" w:rsidP="00C50B1B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 w:rsidRPr="00F02FAF">
        <w:rPr>
          <w:rFonts w:asciiTheme="minorHAnsi" w:hAnsiTheme="minorHAnsi" w:cstheme="minorHAnsi"/>
          <w:sz w:val="26"/>
          <w:szCs w:val="26"/>
        </w:rPr>
        <w:t>Prohlašuji, že beru na vědomí pravidlo 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</w:t>
      </w:r>
    </w:p>
    <w:p w14:paraId="777E83D6" w14:textId="77777777" w:rsidR="00C50B1B" w:rsidRPr="00F02FAF" w:rsidRDefault="00C50B1B" w:rsidP="00C50B1B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 w:rsidRPr="00F02FAF">
        <w:rPr>
          <w:rFonts w:asciiTheme="minorHAnsi" w:hAnsiTheme="minorHAnsi" w:cstheme="minorHAnsi"/>
          <w:sz w:val="26"/>
          <w:szCs w:val="26"/>
        </w:rPr>
        <w:lastRenderedPageBreak/>
        <w:t xml:space="preserve">Před datem podání Žádosti o podporu do systému ISKP21+ tedy nemohou být vystaveny objednávky, podepsány smlouvy, ani nastat uskutečnění zdanitelného plnění. </w:t>
      </w:r>
    </w:p>
    <w:p w14:paraId="0B21F568" w14:textId="4B94A98B" w:rsidR="00F13542" w:rsidRPr="00F02FAF" w:rsidRDefault="00C50B1B" w:rsidP="00C50B1B">
      <w:pPr>
        <w:overflowPunct/>
        <w:spacing w:line="276" w:lineRule="auto"/>
        <w:jc w:val="both"/>
        <w:textAlignment w:val="auto"/>
        <w:rPr>
          <w:rFonts w:asciiTheme="minorHAnsi" w:hAnsiTheme="minorHAnsi" w:cstheme="minorHAnsi"/>
          <w:sz w:val="26"/>
          <w:szCs w:val="26"/>
        </w:rPr>
      </w:pPr>
      <w:r w:rsidRPr="00F02FAF">
        <w:rPr>
          <w:rFonts w:asciiTheme="minorHAnsi" w:hAnsiTheme="minorHAnsi" w:cstheme="minorHAnsi"/>
          <w:sz w:val="26"/>
          <w:szCs w:val="26"/>
        </w:rPr>
        <w:t>Za podání Žádosti o podporu se nepovažuje předložení podnikatelského záměru a schválení na příslušné místní akční skupině.</w:t>
      </w:r>
    </w:p>
    <w:p w14:paraId="2E929F9E" w14:textId="77777777" w:rsidR="00B75D0B" w:rsidRDefault="00B75D0B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9"/>
        <w:gridCol w:w="6214"/>
      </w:tblGrid>
      <w:tr w:rsidR="0036495A" w:rsidRPr="0036495A" w14:paraId="5201E237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71231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Místo a datum:</w:t>
            </w:r>
          </w:p>
        </w:tc>
        <w:tc>
          <w:tcPr>
            <w:tcW w:w="6214" w:type="dxa"/>
            <w:shd w:val="clear" w:color="auto" w:fill="auto"/>
            <w:noWrap/>
            <w:vAlign w:val="center"/>
            <w:hideMark/>
          </w:tcPr>
          <w:p w14:paraId="1171B38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  <w:tr w:rsidR="0036495A" w:rsidRPr="0036495A" w14:paraId="2BC6E203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82FE7" w14:textId="4FF1F180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Jméno a příjmení statutárního zástupce/ osoby zmocněné statutárním zástupcem žadatele:</w:t>
            </w:r>
          </w:p>
        </w:tc>
        <w:tc>
          <w:tcPr>
            <w:tcW w:w="621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529FBC" w14:textId="77777777" w:rsidR="0036495A" w:rsidRPr="0036495A" w:rsidRDefault="0036495A" w:rsidP="0036495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  <w:tr w:rsidR="0036495A" w:rsidRPr="0036495A" w14:paraId="7C12B699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96A87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Podpis statutárního zástupce/osoby zmocněné statutárním zástupcem žadatele (elektronický podpis): </w:t>
            </w:r>
          </w:p>
        </w:tc>
        <w:tc>
          <w:tcPr>
            <w:tcW w:w="621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883E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1F49EE7F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724F37FB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64237AB6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402792E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493C5CC6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2BBFE721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</w:tbl>
    <w:p w14:paraId="4AF131A5" w14:textId="77777777" w:rsidR="0036495A" w:rsidRPr="00825F77" w:rsidRDefault="0036495A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36495A" w:rsidRPr="00825F77" w:rsidSect="006D30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B739" w14:textId="77777777" w:rsidR="00737636" w:rsidRDefault="00737636" w:rsidP="00677FE0">
      <w:r>
        <w:separator/>
      </w:r>
    </w:p>
  </w:endnote>
  <w:endnote w:type="continuationSeparator" w:id="0">
    <w:p w14:paraId="50201A31" w14:textId="77777777" w:rsidR="00737636" w:rsidRDefault="00737636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76636E6F" w:rsidR="00EB7B2A" w:rsidRPr="00AF2538" w:rsidRDefault="00540D0D" w:rsidP="00540D0D">
    <w:pPr>
      <w:pStyle w:val="Zpat"/>
      <w:tabs>
        <w:tab w:val="clear" w:pos="4536"/>
        <w:tab w:val="clear" w:pos="9072"/>
        <w:tab w:val="left" w:pos="435"/>
        <w:tab w:val="left" w:pos="2445"/>
        <w:tab w:val="left" w:pos="7088"/>
        <w:tab w:val="right" w:pos="9638"/>
      </w:tabs>
      <w:rPr>
        <w:rFonts w:asciiTheme="minorHAnsi" w:hAnsiTheme="minorHAnsi" w:cstheme="minorHAnsi"/>
      </w:rPr>
    </w:pPr>
    <w:r>
      <w:rPr>
        <w:noProof/>
      </w:rPr>
      <w:drawing>
        <wp:inline distT="0" distB="0" distL="0" distR="0" wp14:anchorId="53CFE10A" wp14:editId="68F926E1">
          <wp:extent cx="3185349" cy="432000"/>
          <wp:effectExtent l="0" t="0" r="0" b="635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5349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lostrnky"/>
        <w:rFonts w:asciiTheme="minorHAnsi" w:hAnsiTheme="minorHAnsi" w:cstheme="minorHAnsi"/>
      </w:rPr>
      <w:tab/>
    </w:r>
    <w:r>
      <w:rPr>
        <w:rStyle w:val="slostrnky"/>
        <w:rFonts w:asciiTheme="minorHAnsi" w:hAnsiTheme="minorHAnsi" w:cstheme="minorHAnsi"/>
      </w:rPr>
      <w:tab/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PAGE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940AE3">
      <w:rPr>
        <w:rStyle w:val="slostrnky"/>
        <w:rFonts w:asciiTheme="minorHAnsi" w:hAnsiTheme="minorHAnsi" w:cstheme="minorHAnsi"/>
        <w:noProof/>
      </w:rPr>
      <w:t>8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  <w:r w:rsidR="00EB7B2A" w:rsidRPr="00AF2538">
      <w:rPr>
        <w:rStyle w:val="slostrnky"/>
        <w:rFonts w:asciiTheme="minorHAnsi" w:hAnsiTheme="minorHAnsi" w:cstheme="minorHAnsi"/>
      </w:rPr>
      <w:t>/</w:t>
    </w:r>
    <w:r w:rsidR="00EB7B2A" w:rsidRPr="00AF2538">
      <w:rPr>
        <w:rStyle w:val="slostrnky"/>
        <w:rFonts w:asciiTheme="minorHAnsi" w:hAnsiTheme="minorHAnsi" w:cstheme="minorHAnsi"/>
      </w:rPr>
      <w:fldChar w:fldCharType="begin"/>
    </w:r>
    <w:r w:rsidR="00EB7B2A" w:rsidRPr="00AF2538">
      <w:rPr>
        <w:rStyle w:val="slostrnky"/>
        <w:rFonts w:asciiTheme="minorHAnsi" w:hAnsiTheme="minorHAnsi" w:cstheme="minorHAnsi"/>
      </w:rPr>
      <w:instrText xml:space="preserve"> NUMPAGES </w:instrText>
    </w:r>
    <w:r w:rsidR="00EB7B2A" w:rsidRPr="00AF2538">
      <w:rPr>
        <w:rStyle w:val="slostrnky"/>
        <w:rFonts w:asciiTheme="minorHAnsi" w:hAnsiTheme="minorHAnsi" w:cstheme="minorHAnsi"/>
      </w:rPr>
      <w:fldChar w:fldCharType="separate"/>
    </w:r>
    <w:r w:rsidR="00940AE3">
      <w:rPr>
        <w:rStyle w:val="slostrnky"/>
        <w:rFonts w:asciiTheme="minorHAnsi" w:hAnsiTheme="minorHAnsi" w:cstheme="minorHAnsi"/>
        <w:noProof/>
      </w:rPr>
      <w:t>9</w:t>
    </w:r>
    <w:r w:rsidR="00EB7B2A"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6F8E8276" w:rsidR="00EB7B2A" w:rsidRDefault="00540D0D">
    <w:pPr>
      <w:pStyle w:val="Zpat"/>
    </w:pPr>
    <w:r>
      <w:rPr>
        <w:noProof/>
      </w:rPr>
      <w:drawing>
        <wp:inline distT="0" distB="0" distL="0" distR="0" wp14:anchorId="2A411183" wp14:editId="7E6FFBCC">
          <wp:extent cx="3185349" cy="432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5349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8B44" w14:textId="77777777" w:rsidR="00737636" w:rsidRDefault="00737636" w:rsidP="00677FE0">
      <w:r>
        <w:separator/>
      </w:r>
    </w:p>
  </w:footnote>
  <w:footnote w:type="continuationSeparator" w:id="0">
    <w:p w14:paraId="7F56F2ED" w14:textId="77777777" w:rsidR="00737636" w:rsidRDefault="00737636" w:rsidP="00677FE0">
      <w:r>
        <w:continuationSeparator/>
      </w:r>
    </w:p>
  </w:footnote>
  <w:footnote w:id="1">
    <w:p w14:paraId="4CF13B2F" w14:textId="77777777" w:rsidR="00402412" w:rsidRPr="000932B0" w:rsidRDefault="00402412" w:rsidP="00402412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5D784560" w14:textId="77777777" w:rsidR="00402412" w:rsidRPr="000932B0" w:rsidRDefault="00402412" w:rsidP="00402412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zvolené cenové nabídky, preferována nejnižší. </w:t>
      </w:r>
      <w:r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>
        <w:rPr>
          <w:rFonts w:ascii="Calibri" w:hAnsi="Calibri" w:cs="Calibri"/>
          <w:bCs/>
          <w:sz w:val="18"/>
          <w:szCs w:val="18"/>
        </w:rPr>
        <w:t>,</w:t>
      </w:r>
      <w:r>
        <w:t xml:space="preserve"> </w:t>
      </w:r>
      <w:r w:rsidRPr="00F13542">
        <w:rPr>
          <w:rFonts w:ascii="Calibri" w:hAnsi="Calibri" w:cs="Calibri"/>
          <w:bCs/>
          <w:sz w:val="18"/>
          <w:szCs w:val="18"/>
        </w:rPr>
        <w:t>tedy k březnu 202</w:t>
      </w:r>
      <w:r>
        <w:rPr>
          <w:rFonts w:ascii="Calibri" w:hAnsi="Calibri" w:cs="Calibri"/>
          <w:bCs/>
          <w:sz w:val="18"/>
          <w:szCs w:val="18"/>
        </w:rPr>
        <w:t>6</w:t>
      </w:r>
      <w:r w:rsidRPr="00F13542">
        <w:rPr>
          <w:rFonts w:ascii="Calibri" w:hAnsi="Calibri" w:cs="Calibri"/>
          <w:bCs/>
          <w:sz w:val="18"/>
          <w:szCs w:val="18"/>
        </w:rPr>
        <w:t>, např</w:t>
      </w:r>
      <w:r>
        <w:rPr>
          <w:rFonts w:ascii="Calibri" w:hAnsi="Calibri" w:cs="Calibri"/>
          <w:bCs/>
          <w:sz w:val="18"/>
          <w:szCs w:val="18"/>
        </w:rPr>
        <w:t>.</w:t>
      </w:r>
      <w:r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>
        <w:rPr>
          <w:rFonts w:ascii="Calibri" w:hAnsi="Calibri" w:cs="Calibri"/>
          <w:bCs/>
          <w:sz w:val="18"/>
          <w:szCs w:val="18"/>
        </w:rPr>
        <w:t>je nutno přepočíst kurzem</w:t>
      </w:r>
      <w:r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Pr="00BD4838">
        <w:rPr>
          <w:rFonts w:ascii="Calibri" w:hAnsi="Calibri" w:cs="Calibri"/>
          <w:bCs/>
          <w:sz w:val="18"/>
          <w:szCs w:val="18"/>
        </w:rPr>
        <w:t>24,437 Kč/€.</w:t>
      </w:r>
    </w:p>
  </w:footnote>
  <w:footnote w:id="3">
    <w:p w14:paraId="6A0A62C4" w14:textId="77777777" w:rsidR="00402412" w:rsidRPr="000932B0" w:rsidRDefault="00402412" w:rsidP="00402412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092"/>
    </w:tblGrid>
    <w:tr w:rsidR="0048236A" w14:paraId="086753A5" w14:textId="77777777" w:rsidTr="00677290">
      <w:tc>
        <w:tcPr>
          <w:tcW w:w="4536" w:type="dxa"/>
        </w:tcPr>
        <w:p w14:paraId="5BBD3598" w14:textId="7F8B2765" w:rsidR="0048236A" w:rsidRDefault="0048236A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FF6C54" wp14:editId="430C7A08">
                <wp:simplePos x="0" y="0"/>
                <wp:positionH relativeFrom="column">
                  <wp:posOffset>191770</wp:posOffset>
                </wp:positionH>
                <wp:positionV relativeFrom="paragraph">
                  <wp:posOffset>98425</wp:posOffset>
                </wp:positionV>
                <wp:extent cx="1944000" cy="432000"/>
                <wp:effectExtent l="0" t="0" r="0" b="6350"/>
                <wp:wrapTopAndBottom/>
                <wp:docPr id="24" name="Obráze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4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92" w:type="dxa"/>
        </w:tcPr>
        <w:p w14:paraId="62EDCDBE" w14:textId="623C8CAE" w:rsidR="0048236A" w:rsidRPr="0048236A" w:rsidRDefault="0048236A">
          <w:pPr>
            <w:pStyle w:val="Zhlav"/>
            <w:rPr>
              <w:rFonts w:asciiTheme="minorHAnsi" w:hAnsiTheme="minorHAnsi" w:cstheme="minorHAnsi"/>
              <w:bCs/>
            </w:rPr>
          </w:pPr>
          <w:r w:rsidRPr="0048236A">
            <w:rPr>
              <w:rFonts w:asciiTheme="minorHAnsi" w:hAnsiTheme="minorHAnsi" w:cstheme="minorHAnsi"/>
              <w:bCs/>
            </w:rPr>
            <w:t>Podnikatelský záměr</w:t>
          </w:r>
        </w:p>
        <w:p w14:paraId="04BE0235" w14:textId="08FBFDF3" w:rsidR="0048236A" w:rsidRDefault="0048236A" w:rsidP="0048236A">
          <w:pPr>
            <w:pStyle w:val="Zhlav"/>
          </w:pPr>
          <w:r>
            <w:rPr>
              <w:rFonts w:asciiTheme="minorHAnsi" w:hAnsiTheme="minorHAnsi" w:cstheme="minorHAnsi"/>
            </w:rPr>
            <w:t xml:space="preserve">Na základě osnovy </w:t>
          </w:r>
          <w:r w:rsidR="00527A8F">
            <w:rPr>
              <w:rFonts w:asciiTheme="minorHAnsi" w:hAnsiTheme="minorHAnsi" w:cstheme="minorHAnsi"/>
            </w:rPr>
            <w:t>pro II. Výzvu OP TAK</w:t>
          </w:r>
          <w:r w:rsidR="00677290">
            <w:rPr>
              <w:rFonts w:asciiTheme="minorHAnsi" w:hAnsiTheme="minorHAnsi" w:cstheme="minorHAnsi"/>
            </w:rPr>
            <w:t xml:space="preserve"> – Příloha č. 6 výzvy</w:t>
          </w:r>
        </w:p>
      </w:tc>
    </w:tr>
  </w:tbl>
  <w:p w14:paraId="06C91A90" w14:textId="16EDA618" w:rsidR="0048236A" w:rsidRDefault="0048236A">
    <w:pPr>
      <w:pStyle w:val="Zhlav"/>
    </w:pPr>
  </w:p>
  <w:p w14:paraId="2415C5C4" w14:textId="10509C5C" w:rsidR="00EB7B2A" w:rsidRDefault="00EB7B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0C572B"/>
    <w:multiLevelType w:val="multilevel"/>
    <w:tmpl w:val="D6700FB2"/>
    <w:lvl w:ilvl="0">
      <w:start w:val="1"/>
      <w:numFmt w:val="decimal"/>
      <w:lvlText w:val="%1"/>
      <w:lvlJc w:val="left"/>
      <w:pPr>
        <w:ind w:left="833" w:hanging="720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4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6" w15:restartNumberingAfterBreak="0">
    <w:nsid w:val="191872DA"/>
    <w:multiLevelType w:val="multilevel"/>
    <w:tmpl w:val="E8A48D7C"/>
    <w:numStyleLink w:val="VariantaA-sla"/>
  </w:abstractNum>
  <w:abstractNum w:abstractNumId="7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5EA2"/>
    <w:multiLevelType w:val="multilevel"/>
    <w:tmpl w:val="E8BAE50A"/>
    <w:numStyleLink w:val="VariantaA-odrky"/>
  </w:abstractNum>
  <w:abstractNum w:abstractNumId="9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66D6A9F"/>
    <w:multiLevelType w:val="hybridMultilevel"/>
    <w:tmpl w:val="45E4A636"/>
    <w:lvl w:ilvl="0" w:tplc="D2FA38C4">
      <w:start w:val="40"/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1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F35F43"/>
    <w:multiLevelType w:val="multilevel"/>
    <w:tmpl w:val="0D8ABE32"/>
    <w:numStyleLink w:val="VariantaB-sla"/>
  </w:abstractNum>
  <w:abstractNum w:abstractNumId="23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648">
    <w:abstractNumId w:val="5"/>
  </w:num>
  <w:num w:numId="2" w16cid:durableId="467556873">
    <w:abstractNumId w:val="20"/>
  </w:num>
  <w:num w:numId="3" w16cid:durableId="1333290792">
    <w:abstractNumId w:val="16"/>
  </w:num>
  <w:num w:numId="4" w16cid:durableId="906258885">
    <w:abstractNumId w:val="0"/>
  </w:num>
  <w:num w:numId="5" w16cid:durableId="429549465">
    <w:abstractNumId w:val="22"/>
  </w:num>
  <w:num w:numId="6" w16cid:durableId="1942182763">
    <w:abstractNumId w:val="8"/>
  </w:num>
  <w:num w:numId="7" w16cid:durableId="1853956212">
    <w:abstractNumId w:val="6"/>
  </w:num>
  <w:num w:numId="8" w16cid:durableId="1980258381">
    <w:abstractNumId w:val="2"/>
  </w:num>
  <w:num w:numId="9" w16cid:durableId="779686802">
    <w:abstractNumId w:val="25"/>
  </w:num>
  <w:num w:numId="10" w16cid:durableId="1730690452">
    <w:abstractNumId w:val="19"/>
  </w:num>
  <w:num w:numId="11" w16cid:durableId="507596126">
    <w:abstractNumId w:val="10"/>
  </w:num>
  <w:num w:numId="12" w16cid:durableId="1619676848">
    <w:abstractNumId w:val="28"/>
  </w:num>
  <w:num w:numId="13" w16cid:durableId="258030051">
    <w:abstractNumId w:val="1"/>
  </w:num>
  <w:num w:numId="14" w16cid:durableId="990324887">
    <w:abstractNumId w:val="4"/>
  </w:num>
  <w:num w:numId="15" w16cid:durableId="2107263822">
    <w:abstractNumId w:val="7"/>
  </w:num>
  <w:num w:numId="16" w16cid:durableId="1339968666">
    <w:abstractNumId w:val="11"/>
  </w:num>
  <w:num w:numId="17" w16cid:durableId="1019967181">
    <w:abstractNumId w:val="29"/>
  </w:num>
  <w:num w:numId="18" w16cid:durableId="2065444133">
    <w:abstractNumId w:val="30"/>
  </w:num>
  <w:num w:numId="19" w16cid:durableId="263075361">
    <w:abstractNumId w:val="14"/>
  </w:num>
  <w:num w:numId="20" w16cid:durableId="223150711">
    <w:abstractNumId w:val="26"/>
  </w:num>
  <w:num w:numId="21" w16cid:durableId="851602925">
    <w:abstractNumId w:val="13"/>
  </w:num>
  <w:num w:numId="22" w16cid:durableId="461122215">
    <w:abstractNumId w:val="15"/>
  </w:num>
  <w:num w:numId="23" w16cid:durableId="151263945">
    <w:abstractNumId w:val="12"/>
  </w:num>
  <w:num w:numId="24" w16cid:durableId="1924483179">
    <w:abstractNumId w:val="17"/>
  </w:num>
  <w:num w:numId="25" w16cid:durableId="1258293876">
    <w:abstractNumId w:val="9"/>
  </w:num>
  <w:num w:numId="26" w16cid:durableId="555094391">
    <w:abstractNumId w:val="27"/>
  </w:num>
  <w:num w:numId="27" w16cid:durableId="1474525448">
    <w:abstractNumId w:val="24"/>
  </w:num>
  <w:num w:numId="28" w16cid:durableId="91321587">
    <w:abstractNumId w:val="21"/>
  </w:num>
  <w:num w:numId="29" w16cid:durableId="2125923937">
    <w:abstractNumId w:val="23"/>
  </w:num>
  <w:num w:numId="30" w16cid:durableId="1362703640">
    <w:abstractNumId w:val="3"/>
  </w:num>
  <w:num w:numId="31" w16cid:durableId="2045670516">
    <w:abstractNumId w:val="29"/>
  </w:num>
  <w:num w:numId="32" w16cid:durableId="1686975651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3D"/>
    <w:rsid w:val="00015306"/>
    <w:rsid w:val="0002674B"/>
    <w:rsid w:val="0004162E"/>
    <w:rsid w:val="000462EC"/>
    <w:rsid w:val="0004786B"/>
    <w:rsid w:val="00047A82"/>
    <w:rsid w:val="00051986"/>
    <w:rsid w:val="00063405"/>
    <w:rsid w:val="000707D4"/>
    <w:rsid w:val="000809B9"/>
    <w:rsid w:val="00090B40"/>
    <w:rsid w:val="00090DC2"/>
    <w:rsid w:val="000932B0"/>
    <w:rsid w:val="000934F2"/>
    <w:rsid w:val="00095A0A"/>
    <w:rsid w:val="00096AF9"/>
    <w:rsid w:val="000A0359"/>
    <w:rsid w:val="000A0B58"/>
    <w:rsid w:val="000A312A"/>
    <w:rsid w:val="000B1B3D"/>
    <w:rsid w:val="000B231F"/>
    <w:rsid w:val="000C4CAF"/>
    <w:rsid w:val="000E0FC4"/>
    <w:rsid w:val="00105B72"/>
    <w:rsid w:val="00116CD3"/>
    <w:rsid w:val="00117B41"/>
    <w:rsid w:val="00121485"/>
    <w:rsid w:val="001268B0"/>
    <w:rsid w:val="00137C93"/>
    <w:rsid w:val="00147565"/>
    <w:rsid w:val="00171132"/>
    <w:rsid w:val="0018051B"/>
    <w:rsid w:val="001B1E4A"/>
    <w:rsid w:val="001B2294"/>
    <w:rsid w:val="001C2E9D"/>
    <w:rsid w:val="001D27C0"/>
    <w:rsid w:val="001E14B0"/>
    <w:rsid w:val="001E2583"/>
    <w:rsid w:val="001E74C3"/>
    <w:rsid w:val="001F62B7"/>
    <w:rsid w:val="001F6937"/>
    <w:rsid w:val="001F7F6E"/>
    <w:rsid w:val="002018A8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92E05"/>
    <w:rsid w:val="002A0A96"/>
    <w:rsid w:val="002A0E1C"/>
    <w:rsid w:val="002C1BF2"/>
    <w:rsid w:val="002C5640"/>
    <w:rsid w:val="002E2442"/>
    <w:rsid w:val="002F0E8C"/>
    <w:rsid w:val="002F31E3"/>
    <w:rsid w:val="00310FA0"/>
    <w:rsid w:val="00311A2B"/>
    <w:rsid w:val="0031606E"/>
    <w:rsid w:val="00320481"/>
    <w:rsid w:val="003250CB"/>
    <w:rsid w:val="00326696"/>
    <w:rsid w:val="003277F4"/>
    <w:rsid w:val="003307D1"/>
    <w:rsid w:val="00331B0A"/>
    <w:rsid w:val="00340421"/>
    <w:rsid w:val="00361905"/>
    <w:rsid w:val="00363201"/>
    <w:rsid w:val="0036495A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20C9"/>
    <w:rsid w:val="003B565A"/>
    <w:rsid w:val="003D00A1"/>
    <w:rsid w:val="003D15CC"/>
    <w:rsid w:val="00402412"/>
    <w:rsid w:val="0040460C"/>
    <w:rsid w:val="0041427F"/>
    <w:rsid w:val="00422F65"/>
    <w:rsid w:val="00435D11"/>
    <w:rsid w:val="00443350"/>
    <w:rsid w:val="004509E5"/>
    <w:rsid w:val="004621D1"/>
    <w:rsid w:val="0048236A"/>
    <w:rsid w:val="00486FB9"/>
    <w:rsid w:val="004C0D35"/>
    <w:rsid w:val="004C212A"/>
    <w:rsid w:val="004C35A3"/>
    <w:rsid w:val="00500232"/>
    <w:rsid w:val="005035E6"/>
    <w:rsid w:val="00504668"/>
    <w:rsid w:val="00510445"/>
    <w:rsid w:val="00527A8F"/>
    <w:rsid w:val="00531E6E"/>
    <w:rsid w:val="00534A5B"/>
    <w:rsid w:val="00540D0D"/>
    <w:rsid w:val="005455E1"/>
    <w:rsid w:val="005502BD"/>
    <w:rsid w:val="00556787"/>
    <w:rsid w:val="00581031"/>
    <w:rsid w:val="00582276"/>
    <w:rsid w:val="00582434"/>
    <w:rsid w:val="005C2560"/>
    <w:rsid w:val="005E2486"/>
    <w:rsid w:val="005E32AB"/>
    <w:rsid w:val="005E4D49"/>
    <w:rsid w:val="005F7585"/>
    <w:rsid w:val="00605759"/>
    <w:rsid w:val="0064053D"/>
    <w:rsid w:val="006421B1"/>
    <w:rsid w:val="00650C6C"/>
    <w:rsid w:val="00652FE6"/>
    <w:rsid w:val="006627BE"/>
    <w:rsid w:val="00667898"/>
    <w:rsid w:val="006730FC"/>
    <w:rsid w:val="00677290"/>
    <w:rsid w:val="00677FE0"/>
    <w:rsid w:val="00680ED6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37636"/>
    <w:rsid w:val="007434C0"/>
    <w:rsid w:val="0074467B"/>
    <w:rsid w:val="00746A84"/>
    <w:rsid w:val="0075060B"/>
    <w:rsid w:val="00753A27"/>
    <w:rsid w:val="007541FC"/>
    <w:rsid w:val="007558E6"/>
    <w:rsid w:val="00765000"/>
    <w:rsid w:val="00773BC0"/>
    <w:rsid w:val="0079342A"/>
    <w:rsid w:val="007B375A"/>
    <w:rsid w:val="007B4949"/>
    <w:rsid w:val="007F0BC6"/>
    <w:rsid w:val="008052B5"/>
    <w:rsid w:val="008107C7"/>
    <w:rsid w:val="00823439"/>
    <w:rsid w:val="00825F77"/>
    <w:rsid w:val="00831374"/>
    <w:rsid w:val="00831D0F"/>
    <w:rsid w:val="008326AB"/>
    <w:rsid w:val="00855613"/>
    <w:rsid w:val="00857580"/>
    <w:rsid w:val="00861F03"/>
    <w:rsid w:val="00865238"/>
    <w:rsid w:val="008667BF"/>
    <w:rsid w:val="00872FD6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09B2"/>
    <w:rsid w:val="00940AE3"/>
    <w:rsid w:val="00942DDD"/>
    <w:rsid w:val="009516A8"/>
    <w:rsid w:val="00963C0D"/>
    <w:rsid w:val="00971E4A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16E2A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B6E70"/>
    <w:rsid w:val="00AC207A"/>
    <w:rsid w:val="00AD7E40"/>
    <w:rsid w:val="00AE7CEF"/>
    <w:rsid w:val="00AF2538"/>
    <w:rsid w:val="00B0595D"/>
    <w:rsid w:val="00B066DA"/>
    <w:rsid w:val="00B1477A"/>
    <w:rsid w:val="00B15E37"/>
    <w:rsid w:val="00B20993"/>
    <w:rsid w:val="00B264C6"/>
    <w:rsid w:val="00B306C7"/>
    <w:rsid w:val="00B36591"/>
    <w:rsid w:val="00B41732"/>
    <w:rsid w:val="00B42E96"/>
    <w:rsid w:val="00B50EE6"/>
    <w:rsid w:val="00B52185"/>
    <w:rsid w:val="00B74AA5"/>
    <w:rsid w:val="00B75D0B"/>
    <w:rsid w:val="00B87888"/>
    <w:rsid w:val="00B92A3B"/>
    <w:rsid w:val="00B94AD7"/>
    <w:rsid w:val="00B96479"/>
    <w:rsid w:val="00B970FB"/>
    <w:rsid w:val="00B9753A"/>
    <w:rsid w:val="00BB1B73"/>
    <w:rsid w:val="00BB479C"/>
    <w:rsid w:val="00BC37DB"/>
    <w:rsid w:val="00BC4720"/>
    <w:rsid w:val="00BC7C93"/>
    <w:rsid w:val="00BD451B"/>
    <w:rsid w:val="00BD75A2"/>
    <w:rsid w:val="00C03BEA"/>
    <w:rsid w:val="00C2017A"/>
    <w:rsid w:val="00C2026B"/>
    <w:rsid w:val="00C20470"/>
    <w:rsid w:val="00C265DD"/>
    <w:rsid w:val="00C34B2F"/>
    <w:rsid w:val="00C44FED"/>
    <w:rsid w:val="00C4593A"/>
    <w:rsid w:val="00C4641B"/>
    <w:rsid w:val="00C46A81"/>
    <w:rsid w:val="00C50B1B"/>
    <w:rsid w:val="00C6690E"/>
    <w:rsid w:val="00C703C5"/>
    <w:rsid w:val="00C805F2"/>
    <w:rsid w:val="00C96EFE"/>
    <w:rsid w:val="00CA31DF"/>
    <w:rsid w:val="00CB2F4D"/>
    <w:rsid w:val="00CB2FE8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4F96"/>
    <w:rsid w:val="00D55C2C"/>
    <w:rsid w:val="00D65A6E"/>
    <w:rsid w:val="00D73CB8"/>
    <w:rsid w:val="00D74C6A"/>
    <w:rsid w:val="00D8794D"/>
    <w:rsid w:val="00DA7591"/>
    <w:rsid w:val="00DD55C2"/>
    <w:rsid w:val="00DD574A"/>
    <w:rsid w:val="00DE4DF5"/>
    <w:rsid w:val="00DF27FB"/>
    <w:rsid w:val="00E00091"/>
    <w:rsid w:val="00E13947"/>
    <w:rsid w:val="00E23B8E"/>
    <w:rsid w:val="00E32798"/>
    <w:rsid w:val="00E33CC8"/>
    <w:rsid w:val="00E51C91"/>
    <w:rsid w:val="00E667C1"/>
    <w:rsid w:val="00E779E6"/>
    <w:rsid w:val="00E9281B"/>
    <w:rsid w:val="00EA4383"/>
    <w:rsid w:val="00EA74AB"/>
    <w:rsid w:val="00EB7B2A"/>
    <w:rsid w:val="00EC3F88"/>
    <w:rsid w:val="00EC69D4"/>
    <w:rsid w:val="00ED36D8"/>
    <w:rsid w:val="00EE6BD7"/>
    <w:rsid w:val="00F02FAF"/>
    <w:rsid w:val="00F03DC0"/>
    <w:rsid w:val="00F0689D"/>
    <w:rsid w:val="00F10452"/>
    <w:rsid w:val="00F13542"/>
    <w:rsid w:val="00F206BD"/>
    <w:rsid w:val="00F260F2"/>
    <w:rsid w:val="00F30D91"/>
    <w:rsid w:val="00F4633C"/>
    <w:rsid w:val="00F64552"/>
    <w:rsid w:val="00F82392"/>
    <w:rsid w:val="00F824EF"/>
    <w:rsid w:val="00FB01B5"/>
    <w:rsid w:val="00FB1FFC"/>
    <w:rsid w:val="00FB2B05"/>
    <w:rsid w:val="00FC6EA4"/>
    <w:rsid w:val="00FE1621"/>
    <w:rsid w:val="00FE7533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52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table" w:customStyle="1" w:styleId="TableNormal">
    <w:name w:val="Table Normal"/>
    <w:uiPriority w:val="2"/>
    <w:semiHidden/>
    <w:unhideWhenUsed/>
    <w:qFormat/>
    <w:rsid w:val="001711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71132"/>
    <w:pPr>
      <w:widowControl w:val="0"/>
      <w:overflowPunct/>
      <w:adjustRightInd/>
      <w:textAlignment w:val="auto"/>
    </w:pPr>
    <w:rPr>
      <w:rFonts w:ascii="Carlito" w:eastAsia="Carlito" w:hAnsi="Carlito" w:cs="Carlito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805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tak.gov.cz/technologie-pro-mas-clld-vyzva-ii/a-610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ptak@masvltava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ptak.gov.cz/metodika/a-7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optak.gov.cz/technologie-pro-mas-clld-vyzva-ii/a-6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ptak.gov.cz/technologie-pro-mas-clld-vyzva-ii/a-610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E0A7-6E1B-492E-8895-A3A9874B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1460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Petr Opolcer</cp:lastModifiedBy>
  <cp:revision>41</cp:revision>
  <cp:lastPrinted>2026-06-10T08:52:00Z</cp:lastPrinted>
  <dcterms:created xsi:type="dcterms:W3CDTF">2026-06-10T07:51:00Z</dcterms:created>
  <dcterms:modified xsi:type="dcterms:W3CDTF">2026-06-29T19:18:00Z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